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2258"/>
        <w:tblW w:w="10188" w:type="dxa"/>
        <w:tblLayout w:type="fixed"/>
        <w:tblLook w:val="04A0" w:firstRow="1" w:lastRow="0" w:firstColumn="1" w:lastColumn="0" w:noHBand="0" w:noVBand="1"/>
      </w:tblPr>
      <w:tblGrid>
        <w:gridCol w:w="1980"/>
        <w:gridCol w:w="4819"/>
        <w:gridCol w:w="3389"/>
      </w:tblGrid>
      <w:tr w:rsidR="00AA2F99" w14:paraId="5E1AE29C" w14:textId="77777777" w:rsidTr="009710E1">
        <w:tc>
          <w:tcPr>
            <w:tcW w:w="10188" w:type="dxa"/>
            <w:gridSpan w:val="3"/>
          </w:tcPr>
          <w:p w14:paraId="17A2DD92" w14:textId="77777777" w:rsidR="00AA2F99" w:rsidRDefault="00AA2F99" w:rsidP="00DC23FA">
            <w:pPr>
              <w:tabs>
                <w:tab w:val="left" w:pos="4384"/>
              </w:tabs>
              <w:autoSpaceDE w:val="0"/>
              <w:autoSpaceDN w:val="0"/>
              <w:adjustRightInd w:val="0"/>
              <w:jc w:val="center"/>
              <w:rPr>
                <w:rFonts w:ascii="Univers 47 Condensed Light" w:hAnsi="Univers 47 Condensed Light"/>
                <w:b/>
                <w:sz w:val="20"/>
                <w:lang w:val="es-MX"/>
              </w:rPr>
            </w:pPr>
            <w:r w:rsidRPr="00573467">
              <w:rPr>
                <w:rFonts w:ascii="Univers 47 Condensed Light" w:hAnsi="Univers 47 Condensed Light"/>
                <w:b/>
                <w:sz w:val="36"/>
              </w:rPr>
              <w:t>FICHA TÉCNICA</w:t>
            </w:r>
          </w:p>
        </w:tc>
      </w:tr>
      <w:tr w:rsidR="00AA2F99" w14:paraId="32A70E15" w14:textId="77777777" w:rsidTr="009710E1">
        <w:tc>
          <w:tcPr>
            <w:tcW w:w="10188" w:type="dxa"/>
            <w:gridSpan w:val="3"/>
          </w:tcPr>
          <w:p w14:paraId="487459D5" w14:textId="77777777" w:rsidR="00AA2F99" w:rsidRDefault="00AA2F99" w:rsidP="00DC23FA">
            <w:pPr>
              <w:autoSpaceDE w:val="0"/>
              <w:autoSpaceDN w:val="0"/>
              <w:adjustRightInd w:val="0"/>
              <w:jc w:val="center"/>
              <w:rPr>
                <w:rFonts w:ascii="Univers 47 Condensed Light" w:hAnsi="Univers 47 Condensed Light"/>
                <w:b/>
                <w:sz w:val="20"/>
                <w:lang w:val="es-MX"/>
              </w:rPr>
            </w:pPr>
          </w:p>
        </w:tc>
      </w:tr>
      <w:tr w:rsidR="00AA2F99" w:rsidRPr="00C511A9" w14:paraId="3F687EB1" w14:textId="77777777" w:rsidTr="001855F3">
        <w:tc>
          <w:tcPr>
            <w:tcW w:w="6799" w:type="dxa"/>
            <w:gridSpan w:val="2"/>
          </w:tcPr>
          <w:p w14:paraId="4DD3FCF7" w14:textId="0C5A0DFE" w:rsidR="00AA2F99" w:rsidRPr="0026558A" w:rsidRDefault="00C511A9" w:rsidP="00DC23FA">
            <w:pPr>
              <w:autoSpaceDE w:val="0"/>
              <w:autoSpaceDN w:val="0"/>
              <w:adjustRightInd w:val="0"/>
              <w:rPr>
                <w:rFonts w:ascii="Univers 47 Condensed Light" w:hAnsi="Univers 47 Condensed Light" w:cs="LucidaSansAK-Bold"/>
                <w:b/>
                <w:bCs/>
                <w:sz w:val="36"/>
                <w:szCs w:val="36"/>
              </w:rPr>
            </w:pPr>
            <w:r>
              <w:rPr>
                <w:rFonts w:ascii="Univers 47 Condensed Light" w:hAnsi="Univers 47 Condensed Light" w:cs="LucidaSansAK-Bold"/>
                <w:b/>
                <w:bCs/>
                <w:sz w:val="36"/>
                <w:szCs w:val="36"/>
              </w:rPr>
              <w:t>EXZOLT 5% Pour On</w:t>
            </w:r>
          </w:p>
          <w:p w14:paraId="589C788E" w14:textId="5227287C" w:rsidR="00AA2F99" w:rsidRPr="00C511A9" w:rsidRDefault="00AA2F99" w:rsidP="00DC23FA">
            <w:pPr>
              <w:autoSpaceDE w:val="0"/>
              <w:autoSpaceDN w:val="0"/>
              <w:adjustRightInd w:val="0"/>
              <w:rPr>
                <w:rFonts w:ascii="Univers 47 Condensed Light" w:hAnsi="Univers 47 Condensed Light" w:cs="LucidaSansAK-Roman"/>
                <w:bCs/>
                <w:sz w:val="18"/>
                <w:szCs w:val="18"/>
              </w:rPr>
            </w:pPr>
            <w:r w:rsidRPr="00C511A9">
              <w:rPr>
                <w:rFonts w:ascii="Univers 47 Condensed Light" w:hAnsi="Univers 47 Condensed Light" w:cs="LucidaSansAK-Roman"/>
                <w:bCs/>
                <w:sz w:val="18"/>
                <w:szCs w:val="18"/>
              </w:rPr>
              <w:t xml:space="preserve">Reg. </w:t>
            </w:r>
            <w:r w:rsidR="008E5418" w:rsidRPr="00C511A9">
              <w:rPr>
                <w:rFonts w:ascii="Univers 47 Condensed Light" w:hAnsi="Univers 47 Condensed Light" w:cs="LucidaSansAK-Roman"/>
                <w:bCs/>
                <w:sz w:val="18"/>
                <w:szCs w:val="18"/>
              </w:rPr>
              <w:t>Q</w:t>
            </w:r>
            <w:r w:rsidR="0026558A" w:rsidRPr="00C511A9">
              <w:rPr>
                <w:rFonts w:ascii="Univers 47 Condensed Light" w:hAnsi="Univers 47 Condensed Light" w:cs="LucidaSansAK-Roman"/>
                <w:bCs/>
                <w:sz w:val="18"/>
                <w:szCs w:val="18"/>
              </w:rPr>
              <w:t>-0273</w:t>
            </w:r>
            <w:r w:rsidR="00C511A9">
              <w:rPr>
                <w:rFonts w:ascii="Univers 47 Condensed Light" w:hAnsi="Univers 47 Condensed Light" w:cs="LucidaSansAK-Roman"/>
                <w:bCs/>
                <w:sz w:val="18"/>
                <w:szCs w:val="18"/>
              </w:rPr>
              <w:t>-255</w:t>
            </w:r>
          </w:p>
          <w:p w14:paraId="05C9BDD9" w14:textId="77777777" w:rsidR="00AA2F99" w:rsidRDefault="00AA2F99" w:rsidP="00DC23FA">
            <w:pPr>
              <w:autoSpaceDE w:val="0"/>
              <w:autoSpaceDN w:val="0"/>
              <w:adjustRightInd w:val="0"/>
              <w:rPr>
                <w:rFonts w:ascii="Univers 47 Condensed Light" w:hAnsi="Univers 47 Condensed Light"/>
                <w:b/>
                <w:lang w:val="es-MX"/>
              </w:rPr>
            </w:pPr>
            <w:r w:rsidRPr="00B65B74">
              <w:rPr>
                <w:rFonts w:ascii="Univers 47 Condensed Light" w:hAnsi="Univers 47 Condensed Light"/>
                <w:b/>
                <w:lang w:val="es-MX"/>
              </w:rPr>
              <w:t>USO VETERINARIO</w:t>
            </w:r>
          </w:p>
          <w:p w14:paraId="2784F4A4" w14:textId="77777777" w:rsidR="00AA2F99" w:rsidRPr="00AA2F99" w:rsidRDefault="00AA2F99" w:rsidP="00DC23FA">
            <w:pPr>
              <w:autoSpaceDE w:val="0"/>
              <w:autoSpaceDN w:val="0"/>
              <w:adjustRightInd w:val="0"/>
              <w:rPr>
                <w:rFonts w:ascii="Univers 47 Condensed Light" w:hAnsi="Univers 47 Condensed Light" w:cs="LucidaSansAK-Roman"/>
                <w:bCs/>
                <w:sz w:val="18"/>
                <w:szCs w:val="18"/>
                <w:lang w:val="es-MX"/>
              </w:rPr>
            </w:pPr>
          </w:p>
        </w:tc>
        <w:tc>
          <w:tcPr>
            <w:tcW w:w="3389" w:type="dxa"/>
            <w:vMerge w:val="restart"/>
          </w:tcPr>
          <w:p w14:paraId="32AA0402" w14:textId="77777777" w:rsidR="00AA2F99" w:rsidRDefault="00AA2F99" w:rsidP="00DC23FA">
            <w:pPr>
              <w:autoSpaceDE w:val="0"/>
              <w:autoSpaceDN w:val="0"/>
              <w:adjustRightInd w:val="0"/>
              <w:jc w:val="center"/>
              <w:rPr>
                <w:rFonts w:ascii="Univers 47 Condensed Light" w:hAnsi="Univers 47 Condensed Light" w:cs="LucidaSansAK-Bold"/>
                <w:b/>
                <w:bCs/>
                <w:sz w:val="36"/>
                <w:szCs w:val="36"/>
                <w:lang w:val="es-MX"/>
              </w:rPr>
            </w:pPr>
          </w:p>
        </w:tc>
      </w:tr>
      <w:tr w:rsidR="00AA2F99" w:rsidRPr="00071FA0" w14:paraId="3297FD01" w14:textId="77777777" w:rsidTr="001855F3">
        <w:trPr>
          <w:trHeight w:val="535"/>
        </w:trPr>
        <w:tc>
          <w:tcPr>
            <w:tcW w:w="6799" w:type="dxa"/>
            <w:gridSpan w:val="2"/>
            <w:vAlign w:val="center"/>
          </w:tcPr>
          <w:p w14:paraId="26D12E75" w14:textId="33CF49C8" w:rsidR="00AA2F99" w:rsidRPr="0083582B" w:rsidRDefault="000D6FC7" w:rsidP="00CF2B69">
            <w:pPr>
              <w:jc w:val="center"/>
              <w:rPr>
                <w:rFonts w:ascii="Univers 47 Condensed Light" w:hAnsi="Univers 47 Condensed Light" w:cs="LucidaSansAK-Bold"/>
                <w:b/>
                <w:bCs/>
                <w:sz w:val="36"/>
                <w:szCs w:val="36"/>
                <w:lang w:val="es-MX"/>
              </w:rPr>
            </w:pPr>
            <w:r w:rsidRPr="000D6FC7">
              <w:rPr>
                <w:rFonts w:ascii="Univers 47 Condensed Light" w:hAnsi="Univers 47 Condensed Light"/>
                <w:sz w:val="20"/>
                <w:szCs w:val="20"/>
                <w:lang w:val="es-MX"/>
              </w:rPr>
              <w:t>SOLUCIÓN PARA APLICACIÓN TRANSDÉRMICA (POUR-ON) A BASE DE FLURALANER PARA BOVINOS</w:t>
            </w:r>
          </w:p>
        </w:tc>
        <w:tc>
          <w:tcPr>
            <w:tcW w:w="3389" w:type="dxa"/>
            <w:vMerge/>
          </w:tcPr>
          <w:p w14:paraId="41F01665" w14:textId="77777777" w:rsidR="00AA2F99" w:rsidRPr="0083582B" w:rsidRDefault="00AA2F99" w:rsidP="00DC23FA">
            <w:pPr>
              <w:autoSpaceDE w:val="0"/>
              <w:autoSpaceDN w:val="0"/>
              <w:adjustRightInd w:val="0"/>
              <w:jc w:val="center"/>
              <w:rPr>
                <w:rFonts w:ascii="Univers 47 Condensed Light" w:hAnsi="Univers 47 Condensed Light" w:cs="LucidaSansAK-Bold"/>
                <w:b/>
                <w:bCs/>
                <w:sz w:val="36"/>
                <w:szCs w:val="36"/>
                <w:lang w:val="es-MX"/>
              </w:rPr>
            </w:pPr>
          </w:p>
        </w:tc>
      </w:tr>
      <w:tr w:rsidR="00AA2F99" w14:paraId="75A964D2" w14:textId="77777777" w:rsidTr="001855F3">
        <w:trPr>
          <w:trHeight w:val="276"/>
        </w:trPr>
        <w:tc>
          <w:tcPr>
            <w:tcW w:w="1980" w:type="dxa"/>
          </w:tcPr>
          <w:p w14:paraId="0BD1E0D0" w14:textId="77777777" w:rsidR="00AA2F99" w:rsidRDefault="00AA2F99" w:rsidP="00DC23FA">
            <w:pPr>
              <w:jc w:val="both"/>
              <w:rPr>
                <w:rFonts w:ascii="Univers 47 Condensed Light" w:hAnsi="Univers 47 Condensed Light"/>
                <w:b/>
                <w:sz w:val="20"/>
                <w:lang w:val="es-MX"/>
              </w:rPr>
            </w:pPr>
          </w:p>
          <w:p w14:paraId="0DAA500D" w14:textId="77777777" w:rsidR="00AA2F99" w:rsidRDefault="00AA2F99" w:rsidP="00DC23FA">
            <w:pPr>
              <w:jc w:val="both"/>
              <w:rPr>
                <w:rFonts w:ascii="Univers 47 Condensed Light" w:hAnsi="Univers 47 Condensed Light"/>
                <w:b/>
                <w:sz w:val="20"/>
                <w:lang w:val="es-MX"/>
              </w:rPr>
            </w:pPr>
            <w:r w:rsidRPr="00B65B74">
              <w:rPr>
                <w:rFonts w:ascii="Univers 47 Condensed Light" w:hAnsi="Univers 47 Condensed Light"/>
                <w:b/>
                <w:sz w:val="20"/>
                <w:lang w:val="es-MX"/>
              </w:rPr>
              <w:t>FÓRMULA:</w:t>
            </w:r>
          </w:p>
        </w:tc>
        <w:tc>
          <w:tcPr>
            <w:tcW w:w="4819" w:type="dxa"/>
          </w:tcPr>
          <w:p w14:paraId="59CDB6F2" w14:textId="77777777" w:rsidR="00AA2F99" w:rsidRDefault="00AA2F99" w:rsidP="00DC23FA">
            <w:pPr>
              <w:jc w:val="both"/>
              <w:rPr>
                <w:rFonts w:ascii="Univers 47 Condensed Light" w:hAnsi="Univers 47 Condensed Light"/>
                <w:b/>
                <w:sz w:val="20"/>
                <w:lang w:val="es-MX"/>
              </w:rPr>
            </w:pPr>
          </w:p>
        </w:tc>
        <w:tc>
          <w:tcPr>
            <w:tcW w:w="3389" w:type="dxa"/>
            <w:vMerge/>
          </w:tcPr>
          <w:p w14:paraId="43F052E8" w14:textId="77777777" w:rsidR="00AA2F99" w:rsidRDefault="00AA2F99"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AA2F99" w14:paraId="0CD1786D" w14:textId="77777777" w:rsidTr="001855F3">
        <w:trPr>
          <w:trHeight w:val="269"/>
        </w:trPr>
        <w:tc>
          <w:tcPr>
            <w:tcW w:w="1980" w:type="dxa"/>
          </w:tcPr>
          <w:p w14:paraId="7E8DC49F" w14:textId="3A5573F0" w:rsidR="00AA2F99" w:rsidRPr="00573467" w:rsidRDefault="00257816" w:rsidP="00DC23FA">
            <w:pPr>
              <w:jc w:val="both"/>
              <w:rPr>
                <w:rFonts w:ascii="Univers 47 Condensed Light" w:hAnsi="Univers 47 Condensed Light"/>
                <w:sz w:val="20"/>
                <w:lang w:val="es-MX"/>
              </w:rPr>
            </w:pPr>
            <w:proofErr w:type="gramStart"/>
            <w:r>
              <w:rPr>
                <w:rFonts w:ascii="Univers 47 Condensed Light" w:hAnsi="Univers 47 Condensed Light"/>
                <w:sz w:val="20"/>
                <w:lang w:val="es-MX"/>
              </w:rPr>
              <w:t xml:space="preserve">Cada </w:t>
            </w:r>
            <w:r w:rsidR="00D75B76">
              <w:rPr>
                <w:rFonts w:ascii="Univers 47 Condensed Light" w:hAnsi="Univers 47 Condensed Light"/>
                <w:sz w:val="20"/>
                <w:lang w:val="es-MX"/>
              </w:rPr>
              <w:t xml:space="preserve"> </w:t>
            </w:r>
            <w:r>
              <w:rPr>
                <w:rFonts w:ascii="Univers 47 Condensed Light" w:hAnsi="Univers 47 Condensed Light"/>
                <w:sz w:val="20"/>
                <w:lang w:val="es-MX"/>
              </w:rPr>
              <w:t>ml</w:t>
            </w:r>
            <w:proofErr w:type="gramEnd"/>
            <w:r>
              <w:rPr>
                <w:rFonts w:ascii="Univers 47 Condensed Light" w:hAnsi="Univers 47 Condensed Light"/>
                <w:sz w:val="20"/>
                <w:lang w:val="es-MX"/>
              </w:rPr>
              <w:t xml:space="preserve"> contiene</w:t>
            </w:r>
            <w:r w:rsidR="00D75B76">
              <w:rPr>
                <w:rFonts w:ascii="Univers 47 Condensed Light" w:hAnsi="Univers 47 Condensed Light"/>
                <w:sz w:val="20"/>
                <w:lang w:val="es-MX"/>
              </w:rPr>
              <w:t>n</w:t>
            </w:r>
            <w:r>
              <w:rPr>
                <w:rFonts w:ascii="Univers 47 Condensed Light" w:hAnsi="Univers 47 Condensed Light"/>
                <w:sz w:val="20"/>
                <w:lang w:val="es-MX"/>
              </w:rPr>
              <w:t>:</w:t>
            </w:r>
          </w:p>
        </w:tc>
        <w:tc>
          <w:tcPr>
            <w:tcW w:w="4819" w:type="dxa"/>
          </w:tcPr>
          <w:p w14:paraId="1FBCFD2D" w14:textId="77777777" w:rsidR="00AA2F99" w:rsidRDefault="00AA2F99" w:rsidP="00DC23FA">
            <w:pPr>
              <w:jc w:val="both"/>
              <w:rPr>
                <w:rFonts w:ascii="Univers 47 Condensed Light" w:hAnsi="Univers 47 Condensed Light"/>
                <w:b/>
                <w:sz w:val="20"/>
                <w:lang w:val="es-MX"/>
              </w:rPr>
            </w:pPr>
          </w:p>
        </w:tc>
        <w:tc>
          <w:tcPr>
            <w:tcW w:w="3389" w:type="dxa"/>
            <w:vMerge/>
          </w:tcPr>
          <w:p w14:paraId="3049731A" w14:textId="77777777" w:rsidR="00AA2F99" w:rsidRDefault="00AA2F99"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AA2F99" w:rsidRPr="00257816" w14:paraId="5FCEAC08" w14:textId="77777777" w:rsidTr="001855F3">
        <w:trPr>
          <w:trHeight w:val="269"/>
        </w:trPr>
        <w:tc>
          <w:tcPr>
            <w:tcW w:w="1980" w:type="dxa"/>
          </w:tcPr>
          <w:p w14:paraId="5B05A81E" w14:textId="56B415F2" w:rsidR="00AA2F99" w:rsidRPr="00257816" w:rsidRDefault="000D6FC7" w:rsidP="00B6794B">
            <w:pPr>
              <w:jc w:val="both"/>
              <w:rPr>
                <w:rFonts w:ascii="Univers 47 Condensed Light" w:hAnsi="Univers 47 Condensed Light"/>
                <w:sz w:val="20"/>
                <w:lang w:val="es-MX"/>
              </w:rPr>
            </w:pPr>
            <w:proofErr w:type="spellStart"/>
            <w:r w:rsidRPr="000D6FC7">
              <w:rPr>
                <w:rFonts w:ascii="Univers 47 Condensed Light" w:hAnsi="Univers 47 Condensed Light"/>
                <w:sz w:val="20"/>
                <w:lang w:val="es-MX"/>
              </w:rPr>
              <w:t>Fluralaner</w:t>
            </w:r>
            <w:proofErr w:type="spellEnd"/>
          </w:p>
        </w:tc>
        <w:tc>
          <w:tcPr>
            <w:tcW w:w="4819" w:type="dxa"/>
          </w:tcPr>
          <w:p w14:paraId="030F5B6C" w14:textId="283C7A7C" w:rsidR="00AA2F99" w:rsidRPr="00257816" w:rsidRDefault="000D6FC7" w:rsidP="00D75B76">
            <w:pPr>
              <w:jc w:val="both"/>
              <w:rPr>
                <w:rFonts w:ascii="Univers 47 Condensed Light" w:hAnsi="Univers 47 Condensed Light"/>
                <w:sz w:val="20"/>
                <w:lang w:val="es-MX"/>
              </w:rPr>
            </w:pPr>
            <w:r>
              <w:rPr>
                <w:rFonts w:ascii="Univers 47 Condensed Light" w:hAnsi="Univers 47 Condensed Light"/>
                <w:sz w:val="20"/>
                <w:lang w:val="es-MX"/>
              </w:rPr>
              <w:t>50 m</w:t>
            </w:r>
            <w:r w:rsidR="00D930EB">
              <w:rPr>
                <w:rFonts w:ascii="Univers 47 Condensed Light" w:hAnsi="Univers 47 Condensed Light"/>
                <w:sz w:val="20"/>
                <w:lang w:val="es-MX"/>
              </w:rPr>
              <w:t>g</w:t>
            </w:r>
          </w:p>
        </w:tc>
        <w:tc>
          <w:tcPr>
            <w:tcW w:w="3389" w:type="dxa"/>
            <w:vMerge/>
          </w:tcPr>
          <w:p w14:paraId="7F32ED83" w14:textId="77777777" w:rsidR="00AA2F99" w:rsidRDefault="00AA2F99"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D75B76" w:rsidRPr="00257816" w14:paraId="2A2D3E31" w14:textId="77777777" w:rsidTr="001855F3">
        <w:trPr>
          <w:trHeight w:val="269"/>
        </w:trPr>
        <w:tc>
          <w:tcPr>
            <w:tcW w:w="1980" w:type="dxa"/>
          </w:tcPr>
          <w:p w14:paraId="16AA9FFA" w14:textId="5297308D" w:rsidR="00D75B76" w:rsidRDefault="000D6FC7" w:rsidP="00DC23FA">
            <w:pPr>
              <w:jc w:val="both"/>
              <w:rPr>
                <w:rFonts w:ascii="Univers 47 Condensed Light" w:hAnsi="Univers 47 Condensed Light"/>
                <w:sz w:val="20"/>
                <w:lang w:val="es-MX"/>
              </w:rPr>
            </w:pPr>
            <w:r w:rsidRPr="000D6FC7">
              <w:rPr>
                <w:rFonts w:ascii="Univers 47 Condensed Light" w:hAnsi="Univers 47 Condensed Light"/>
                <w:sz w:val="20"/>
                <w:lang w:val="es-MX"/>
              </w:rPr>
              <w:t xml:space="preserve">Excipientes </w:t>
            </w:r>
            <w:proofErr w:type="spellStart"/>
            <w:r w:rsidRPr="000D6FC7">
              <w:rPr>
                <w:rFonts w:ascii="Univers 47 Condensed Light" w:hAnsi="Univers 47 Condensed Light"/>
                <w:sz w:val="20"/>
                <w:lang w:val="es-MX"/>
              </w:rPr>
              <w:t>c.</w:t>
            </w:r>
            <w:proofErr w:type="gramStart"/>
            <w:r w:rsidRPr="000D6FC7">
              <w:rPr>
                <w:rFonts w:ascii="Univers 47 Condensed Light" w:hAnsi="Univers 47 Condensed Light"/>
                <w:sz w:val="20"/>
                <w:lang w:val="es-MX"/>
              </w:rPr>
              <w:t>s.p</w:t>
            </w:r>
            <w:proofErr w:type="spellEnd"/>
            <w:proofErr w:type="gramEnd"/>
          </w:p>
        </w:tc>
        <w:tc>
          <w:tcPr>
            <w:tcW w:w="4819" w:type="dxa"/>
          </w:tcPr>
          <w:p w14:paraId="2AC7F0F8" w14:textId="11E82656" w:rsidR="00D75B76" w:rsidRDefault="00D75B76" w:rsidP="00DC23FA">
            <w:pPr>
              <w:jc w:val="both"/>
              <w:rPr>
                <w:rFonts w:ascii="Univers 47 Condensed Light" w:hAnsi="Univers 47 Condensed Light"/>
                <w:sz w:val="20"/>
                <w:lang w:val="es-MX"/>
              </w:rPr>
            </w:pPr>
            <w:r>
              <w:rPr>
                <w:rFonts w:ascii="Univers 47 Condensed Light" w:hAnsi="Univers 47 Condensed Light"/>
                <w:sz w:val="20"/>
                <w:lang w:val="es-MX"/>
              </w:rPr>
              <w:t>1</w:t>
            </w:r>
            <w:r w:rsidR="000D6FC7">
              <w:rPr>
                <w:rFonts w:ascii="Univers 47 Condensed Light" w:hAnsi="Univers 47 Condensed Light"/>
                <w:sz w:val="20"/>
                <w:lang w:val="es-MX"/>
              </w:rPr>
              <w:t xml:space="preserve"> ml</w:t>
            </w:r>
          </w:p>
        </w:tc>
        <w:tc>
          <w:tcPr>
            <w:tcW w:w="3389" w:type="dxa"/>
            <w:vMerge/>
          </w:tcPr>
          <w:p w14:paraId="537427F2" w14:textId="77777777" w:rsidR="00D75B76" w:rsidRDefault="00D75B76"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AA2F99" w:rsidRPr="00257816" w14:paraId="319BBC3D" w14:textId="77777777" w:rsidTr="001855F3">
        <w:trPr>
          <w:trHeight w:val="269"/>
        </w:trPr>
        <w:tc>
          <w:tcPr>
            <w:tcW w:w="1980" w:type="dxa"/>
          </w:tcPr>
          <w:p w14:paraId="24B79806" w14:textId="0C4FC093" w:rsidR="00AA2F99" w:rsidRDefault="00AA2F99" w:rsidP="00DC23FA">
            <w:pPr>
              <w:jc w:val="both"/>
              <w:rPr>
                <w:rFonts w:ascii="Univers 47 Condensed Light" w:hAnsi="Univers 47 Condensed Light"/>
                <w:b/>
                <w:sz w:val="20"/>
                <w:lang w:val="es-MX"/>
              </w:rPr>
            </w:pPr>
          </w:p>
        </w:tc>
        <w:tc>
          <w:tcPr>
            <w:tcW w:w="4819" w:type="dxa"/>
          </w:tcPr>
          <w:p w14:paraId="324FD6D4" w14:textId="6A9B91CE" w:rsidR="00AA2F99" w:rsidRPr="00257816" w:rsidRDefault="00AA2F99" w:rsidP="00DC23FA">
            <w:pPr>
              <w:jc w:val="both"/>
              <w:rPr>
                <w:rFonts w:ascii="Univers 47 Condensed Light" w:hAnsi="Univers 47 Condensed Light"/>
                <w:sz w:val="20"/>
                <w:lang w:val="es-MX"/>
              </w:rPr>
            </w:pPr>
          </w:p>
        </w:tc>
        <w:tc>
          <w:tcPr>
            <w:tcW w:w="3389" w:type="dxa"/>
            <w:vMerge/>
          </w:tcPr>
          <w:p w14:paraId="3BF142C8" w14:textId="77777777" w:rsidR="00AA2F99" w:rsidRDefault="00AA2F99"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B6794B" w:rsidRPr="0026558A" w14:paraId="3AF87615" w14:textId="77777777" w:rsidTr="001855F3">
        <w:trPr>
          <w:trHeight w:val="269"/>
        </w:trPr>
        <w:tc>
          <w:tcPr>
            <w:tcW w:w="6799" w:type="dxa"/>
            <w:gridSpan w:val="2"/>
          </w:tcPr>
          <w:p w14:paraId="3E9131DF" w14:textId="77777777" w:rsidR="00B6794B" w:rsidRDefault="00B6794B" w:rsidP="00DC23FA">
            <w:pPr>
              <w:jc w:val="both"/>
              <w:rPr>
                <w:rFonts w:ascii="Univers 47 Condensed Light" w:hAnsi="Univers 47 Condensed Light"/>
                <w:b/>
                <w:sz w:val="20"/>
                <w:lang w:val="es-MX"/>
              </w:rPr>
            </w:pPr>
          </w:p>
        </w:tc>
        <w:tc>
          <w:tcPr>
            <w:tcW w:w="3389" w:type="dxa"/>
            <w:vMerge/>
          </w:tcPr>
          <w:p w14:paraId="63331D50" w14:textId="77777777" w:rsidR="00B6794B" w:rsidRDefault="00B6794B" w:rsidP="00DC23FA">
            <w:pPr>
              <w:autoSpaceDE w:val="0"/>
              <w:autoSpaceDN w:val="0"/>
              <w:adjustRightInd w:val="0"/>
              <w:jc w:val="center"/>
              <w:rPr>
                <w:rFonts w:ascii="Univers 47 Condensed Light" w:hAnsi="Univers 47 Condensed Light" w:cs="LucidaSansAK-Bold"/>
                <w:b/>
                <w:bCs/>
                <w:noProof/>
                <w:sz w:val="36"/>
                <w:szCs w:val="36"/>
                <w:lang w:val="es-MX" w:eastAsia="es-MX"/>
              </w:rPr>
            </w:pPr>
          </w:p>
        </w:tc>
      </w:tr>
      <w:tr w:rsidR="00AA2F99" w:rsidRPr="00257816" w14:paraId="37954F22" w14:textId="77777777" w:rsidTr="009710E1">
        <w:trPr>
          <w:trHeight w:val="269"/>
        </w:trPr>
        <w:tc>
          <w:tcPr>
            <w:tcW w:w="10188" w:type="dxa"/>
            <w:gridSpan w:val="3"/>
          </w:tcPr>
          <w:p w14:paraId="68D6CC4F" w14:textId="77777777" w:rsidR="00AA2F99" w:rsidRDefault="00AA2F99" w:rsidP="00DC23FA">
            <w:pPr>
              <w:jc w:val="both"/>
              <w:rPr>
                <w:rFonts w:ascii="Univers 47 Condensed Light" w:hAnsi="Univers 47 Condensed Light"/>
                <w:b/>
                <w:sz w:val="20"/>
                <w:lang w:val="es-MX"/>
              </w:rPr>
            </w:pPr>
          </w:p>
          <w:p w14:paraId="1368D3E2" w14:textId="77777777" w:rsidR="00AA2F99" w:rsidRPr="001A3BA0" w:rsidRDefault="00AA2F99" w:rsidP="00DC23FA">
            <w:pPr>
              <w:jc w:val="both"/>
              <w:rPr>
                <w:rFonts w:ascii="Univers 47 Condensed Light" w:hAnsi="Univers 47 Condensed Light"/>
                <w:b/>
                <w:sz w:val="20"/>
                <w:lang w:val="es-MX"/>
              </w:rPr>
            </w:pPr>
            <w:r w:rsidRPr="00B65B74">
              <w:rPr>
                <w:rFonts w:ascii="Univers 47 Condensed Light" w:hAnsi="Univers 47 Condensed Light"/>
                <w:b/>
                <w:sz w:val="20"/>
                <w:lang w:val="es-MX"/>
              </w:rPr>
              <w:t>DESCRIPCIÓN:</w:t>
            </w:r>
          </w:p>
        </w:tc>
      </w:tr>
      <w:tr w:rsidR="00AA2F99" w:rsidRPr="00071FA0" w14:paraId="67F9BE2A" w14:textId="77777777" w:rsidTr="009710E1">
        <w:trPr>
          <w:trHeight w:val="269"/>
        </w:trPr>
        <w:tc>
          <w:tcPr>
            <w:tcW w:w="10188" w:type="dxa"/>
            <w:gridSpan w:val="3"/>
          </w:tcPr>
          <w:p w14:paraId="76099082" w14:textId="07CEC326" w:rsidR="00AA2F99" w:rsidRPr="00D930EB" w:rsidRDefault="00B54671" w:rsidP="00E521B4">
            <w:pPr>
              <w:jc w:val="both"/>
              <w:rPr>
                <w:rFonts w:ascii="Univers 47 Condensed Light" w:hAnsi="Univers 47 Condensed Light"/>
                <w:sz w:val="20"/>
                <w:szCs w:val="20"/>
                <w:lang w:val="es-MX"/>
              </w:rPr>
            </w:pPr>
            <w:proofErr w:type="spellStart"/>
            <w:r w:rsidRPr="00B54671">
              <w:rPr>
                <w:rFonts w:ascii="Univers 47 Condensed Light" w:hAnsi="Univers 47 Condensed Light"/>
                <w:b/>
                <w:bCs/>
                <w:sz w:val="20"/>
                <w:szCs w:val="20"/>
                <w:lang w:val="es-MX"/>
              </w:rPr>
              <w:t>Exzolt</w:t>
            </w:r>
            <w:proofErr w:type="spellEnd"/>
            <w:r w:rsidRPr="00B54671">
              <w:rPr>
                <w:rFonts w:ascii="Univers 47 Condensed Light" w:hAnsi="Univers 47 Condensed Light"/>
                <w:b/>
                <w:bCs/>
                <w:sz w:val="20"/>
                <w:szCs w:val="20"/>
                <w:vertAlign w:val="superscript"/>
                <w:lang w:val="es-MX"/>
              </w:rPr>
              <w:t>®</w:t>
            </w:r>
            <w:r w:rsidRPr="00B54671">
              <w:rPr>
                <w:rFonts w:ascii="Univers 47 Condensed Light" w:hAnsi="Univers 47 Condensed Light"/>
                <w:b/>
                <w:bCs/>
                <w:sz w:val="20"/>
                <w:szCs w:val="20"/>
                <w:lang w:val="es-MX"/>
              </w:rPr>
              <w:t xml:space="preserve"> 5%</w:t>
            </w:r>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Pour</w:t>
            </w:r>
            <w:proofErr w:type="spellEnd"/>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On</w:t>
            </w:r>
            <w:proofErr w:type="spellEnd"/>
            <w:r w:rsidRPr="00AB3C3F">
              <w:rPr>
                <w:rFonts w:ascii="Univers 47 Condensed Light" w:hAnsi="Univers 47 Condensed Light"/>
                <w:sz w:val="20"/>
                <w:szCs w:val="20"/>
                <w:lang w:val="es-MX"/>
              </w:rPr>
              <w:t xml:space="preserve"> </w:t>
            </w:r>
            <w:r w:rsidR="00C02D16">
              <w:rPr>
                <w:rFonts w:ascii="Univers 47 Condensed Light" w:hAnsi="Univers 47 Condensed Light"/>
                <w:sz w:val="20"/>
                <w:szCs w:val="20"/>
                <w:lang w:val="es-MX"/>
              </w:rPr>
              <w:t xml:space="preserve">es una </w:t>
            </w:r>
            <w:r w:rsidR="00017C18" w:rsidRPr="000D6FC7">
              <w:rPr>
                <w:rFonts w:ascii="Univers 47 Condensed Light" w:hAnsi="Univers 47 Condensed Light"/>
                <w:sz w:val="20"/>
                <w:szCs w:val="20"/>
                <w:lang w:val="es-MX"/>
              </w:rPr>
              <w:t>solución para aplicación transdérmica (</w:t>
            </w:r>
            <w:proofErr w:type="spellStart"/>
            <w:r w:rsidR="00017C18" w:rsidRPr="000D6FC7">
              <w:rPr>
                <w:rFonts w:ascii="Univers 47 Condensed Light" w:hAnsi="Univers 47 Condensed Light"/>
                <w:sz w:val="20"/>
                <w:szCs w:val="20"/>
                <w:lang w:val="es-MX"/>
              </w:rPr>
              <w:t>pour-on</w:t>
            </w:r>
            <w:proofErr w:type="spellEnd"/>
            <w:r w:rsidR="00017C18" w:rsidRPr="000D6FC7">
              <w:rPr>
                <w:rFonts w:ascii="Univers 47 Condensed Light" w:hAnsi="Univers 47 Condensed Light"/>
                <w:sz w:val="20"/>
                <w:szCs w:val="20"/>
                <w:lang w:val="es-MX"/>
              </w:rPr>
              <w:t xml:space="preserve">) a base de </w:t>
            </w:r>
            <w:proofErr w:type="spellStart"/>
            <w:r w:rsidR="00017C18" w:rsidRPr="000D6FC7">
              <w:rPr>
                <w:rFonts w:ascii="Univers 47 Condensed Light" w:hAnsi="Univers 47 Condensed Light"/>
                <w:sz w:val="20"/>
                <w:szCs w:val="20"/>
                <w:lang w:val="es-MX"/>
              </w:rPr>
              <w:t>fluralaner</w:t>
            </w:r>
            <w:proofErr w:type="spellEnd"/>
            <w:r w:rsidR="00C02D16">
              <w:rPr>
                <w:rFonts w:ascii="Univers 47 Condensed Light" w:hAnsi="Univers 47 Condensed Light"/>
                <w:sz w:val="20"/>
                <w:szCs w:val="20"/>
                <w:lang w:val="es-MX"/>
              </w:rPr>
              <w:t>, posee una alta absorción y una larga efectividad contra ectoparásitos en el ganado bovino.</w:t>
            </w:r>
          </w:p>
        </w:tc>
      </w:tr>
      <w:tr w:rsidR="00AA2F99" w:rsidRPr="00C26285" w14:paraId="6D6F84CA" w14:textId="77777777" w:rsidTr="009710E1">
        <w:trPr>
          <w:trHeight w:val="269"/>
        </w:trPr>
        <w:tc>
          <w:tcPr>
            <w:tcW w:w="10188" w:type="dxa"/>
            <w:gridSpan w:val="3"/>
          </w:tcPr>
          <w:p w14:paraId="730143AC" w14:textId="77777777" w:rsidR="00AA2F99" w:rsidRDefault="00AA2F99" w:rsidP="00DC23FA">
            <w:pPr>
              <w:rPr>
                <w:rFonts w:ascii="Univers 47 Condensed Light" w:hAnsi="Univers 47 Condensed Light"/>
                <w:b/>
                <w:sz w:val="20"/>
                <w:lang w:val="es-MX"/>
              </w:rPr>
            </w:pPr>
          </w:p>
          <w:p w14:paraId="128E0557" w14:textId="77777777" w:rsidR="00AA2F99" w:rsidRDefault="00AA2F99" w:rsidP="00DC23FA">
            <w:pPr>
              <w:autoSpaceDE w:val="0"/>
              <w:autoSpaceDN w:val="0"/>
              <w:adjustRightInd w:val="0"/>
              <w:rPr>
                <w:rFonts w:ascii="Univers 47 Condensed Light" w:hAnsi="Univers 47 Condensed Light" w:cs="LucidaSansAK-Bold"/>
                <w:b/>
                <w:bCs/>
                <w:noProof/>
                <w:sz w:val="36"/>
                <w:szCs w:val="36"/>
                <w:lang w:val="es-MX" w:eastAsia="es-MX"/>
              </w:rPr>
            </w:pPr>
            <w:r w:rsidRPr="00B65B74">
              <w:rPr>
                <w:rFonts w:ascii="Univers 47 Condensed Light" w:hAnsi="Univers 47 Condensed Light"/>
                <w:b/>
                <w:sz w:val="20"/>
                <w:lang w:val="es-MX"/>
              </w:rPr>
              <w:t>INDICACIONES:</w:t>
            </w:r>
          </w:p>
        </w:tc>
      </w:tr>
      <w:tr w:rsidR="00AA2F99" w:rsidRPr="00B54671" w14:paraId="1EE05212" w14:textId="77777777" w:rsidTr="009710E1">
        <w:trPr>
          <w:trHeight w:val="269"/>
        </w:trPr>
        <w:tc>
          <w:tcPr>
            <w:tcW w:w="10188" w:type="dxa"/>
            <w:gridSpan w:val="3"/>
          </w:tcPr>
          <w:p w14:paraId="6A461D56" w14:textId="16F82B4F" w:rsidR="00AA2F99" w:rsidRPr="00E521B4" w:rsidRDefault="00B54671" w:rsidP="009558DE">
            <w:pPr>
              <w:jc w:val="both"/>
              <w:rPr>
                <w:rFonts w:ascii="Univers 47 Condensed Light" w:hAnsi="Univers 47 Condensed Light"/>
                <w:sz w:val="20"/>
                <w:szCs w:val="20"/>
                <w:lang w:val="es-MX"/>
              </w:rPr>
            </w:pPr>
            <w:proofErr w:type="spellStart"/>
            <w:r w:rsidRPr="00B54671">
              <w:rPr>
                <w:rFonts w:ascii="Univers 47 Condensed Light" w:hAnsi="Univers 47 Condensed Light"/>
                <w:b/>
                <w:bCs/>
                <w:sz w:val="20"/>
                <w:szCs w:val="20"/>
                <w:lang w:val="es-MX"/>
              </w:rPr>
              <w:t>Exzolt</w:t>
            </w:r>
            <w:proofErr w:type="spellEnd"/>
            <w:r w:rsidRPr="00B54671">
              <w:rPr>
                <w:rFonts w:ascii="Univers 47 Condensed Light" w:hAnsi="Univers 47 Condensed Light"/>
                <w:b/>
                <w:bCs/>
                <w:sz w:val="20"/>
                <w:szCs w:val="20"/>
                <w:vertAlign w:val="superscript"/>
                <w:lang w:val="es-MX"/>
              </w:rPr>
              <w:t>®</w:t>
            </w:r>
            <w:r w:rsidRPr="00B54671">
              <w:rPr>
                <w:rFonts w:ascii="Univers 47 Condensed Light" w:hAnsi="Univers 47 Condensed Light"/>
                <w:b/>
                <w:bCs/>
                <w:sz w:val="20"/>
                <w:szCs w:val="20"/>
                <w:lang w:val="es-MX"/>
              </w:rPr>
              <w:t xml:space="preserve"> 5%</w:t>
            </w:r>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Pour</w:t>
            </w:r>
            <w:proofErr w:type="spellEnd"/>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On</w:t>
            </w:r>
            <w:proofErr w:type="spellEnd"/>
            <w:r w:rsidRPr="00AB3C3F">
              <w:rPr>
                <w:rFonts w:ascii="Univers 47 Condensed Light" w:hAnsi="Univers 47 Condensed Light"/>
                <w:sz w:val="20"/>
                <w:szCs w:val="20"/>
                <w:lang w:val="es-MX"/>
              </w:rPr>
              <w:t xml:space="preserve"> </w:t>
            </w:r>
            <w:r w:rsidR="00AB3C3F" w:rsidRPr="00AB3C3F">
              <w:rPr>
                <w:rFonts w:ascii="Univers 47 Condensed Light" w:hAnsi="Univers 47 Condensed Light"/>
                <w:sz w:val="20"/>
                <w:szCs w:val="20"/>
                <w:lang w:val="es-MX"/>
              </w:rPr>
              <w:t xml:space="preserve">está indicado para el ganado bovino en el tratamiento de infestaciones por garrapatas de un solo huésped </w:t>
            </w:r>
            <w:proofErr w:type="spellStart"/>
            <w:r w:rsidR="00AB3C3F" w:rsidRPr="00017C18">
              <w:rPr>
                <w:rFonts w:ascii="Univers 47 Condensed Light" w:hAnsi="Univers 47 Condensed Light"/>
                <w:i/>
                <w:iCs/>
                <w:sz w:val="20"/>
                <w:szCs w:val="20"/>
                <w:lang w:val="es-MX"/>
              </w:rPr>
              <w:t>Rhipicephalus</w:t>
            </w:r>
            <w:proofErr w:type="spellEnd"/>
            <w:r w:rsidR="00AB3C3F" w:rsidRPr="00017C18">
              <w:rPr>
                <w:rFonts w:ascii="Univers 47 Condensed Light" w:hAnsi="Univers 47 Condensed Light"/>
                <w:i/>
                <w:iCs/>
                <w:sz w:val="20"/>
                <w:szCs w:val="20"/>
                <w:lang w:val="es-MX"/>
              </w:rPr>
              <w:t xml:space="preserve"> </w:t>
            </w:r>
            <w:proofErr w:type="spellStart"/>
            <w:r w:rsidR="00AB3C3F" w:rsidRPr="00017C18">
              <w:rPr>
                <w:rFonts w:ascii="Univers 47 Condensed Light" w:hAnsi="Univers 47 Condensed Light"/>
                <w:i/>
                <w:iCs/>
                <w:sz w:val="20"/>
                <w:szCs w:val="20"/>
                <w:lang w:val="es-MX"/>
              </w:rPr>
              <w:t>microplus</w:t>
            </w:r>
            <w:proofErr w:type="spellEnd"/>
            <w:r w:rsidR="00AB3C3F" w:rsidRPr="00AB3C3F">
              <w:rPr>
                <w:rFonts w:ascii="Univers 47 Condensed Light" w:hAnsi="Univers 47 Condensed Light"/>
                <w:sz w:val="20"/>
                <w:szCs w:val="20"/>
                <w:lang w:val="es-MX"/>
              </w:rPr>
              <w:t xml:space="preserve">, por moscas </w:t>
            </w:r>
            <w:proofErr w:type="spellStart"/>
            <w:r w:rsidR="00AB3C3F" w:rsidRPr="00017C18">
              <w:rPr>
                <w:rFonts w:ascii="Univers 47 Condensed Light" w:hAnsi="Univers 47 Condensed Light"/>
                <w:i/>
                <w:iCs/>
                <w:sz w:val="20"/>
                <w:szCs w:val="20"/>
                <w:lang w:val="es-MX"/>
              </w:rPr>
              <w:t>Haematobia</w:t>
            </w:r>
            <w:proofErr w:type="spellEnd"/>
            <w:r w:rsidR="00AB3C3F" w:rsidRPr="00017C18">
              <w:rPr>
                <w:rFonts w:ascii="Univers 47 Condensed Light" w:hAnsi="Univers 47 Condensed Light"/>
                <w:i/>
                <w:iCs/>
                <w:sz w:val="20"/>
                <w:szCs w:val="20"/>
                <w:lang w:val="es-MX"/>
              </w:rPr>
              <w:t xml:space="preserve"> </w:t>
            </w:r>
            <w:proofErr w:type="spellStart"/>
            <w:r w:rsidR="00AB3C3F" w:rsidRPr="00017C18">
              <w:rPr>
                <w:rFonts w:ascii="Univers 47 Condensed Light" w:hAnsi="Univers 47 Condensed Light"/>
                <w:i/>
                <w:iCs/>
                <w:sz w:val="20"/>
                <w:szCs w:val="20"/>
                <w:lang w:val="es-MX"/>
              </w:rPr>
              <w:t>irritans</w:t>
            </w:r>
            <w:proofErr w:type="spellEnd"/>
            <w:r w:rsidR="00AB3C3F" w:rsidRPr="00017C18">
              <w:rPr>
                <w:rFonts w:ascii="Univers 47 Condensed Light" w:hAnsi="Univers 47 Condensed Light"/>
                <w:i/>
                <w:iCs/>
                <w:sz w:val="20"/>
                <w:szCs w:val="20"/>
                <w:lang w:val="es-MX"/>
              </w:rPr>
              <w:t xml:space="preserve"> </w:t>
            </w:r>
            <w:r w:rsidR="00AB3C3F" w:rsidRPr="00AB3C3F">
              <w:rPr>
                <w:rFonts w:ascii="Univers 47 Condensed Light" w:hAnsi="Univers 47 Condensed Light"/>
                <w:sz w:val="20"/>
                <w:szCs w:val="20"/>
                <w:lang w:val="es-MX"/>
              </w:rPr>
              <w:t xml:space="preserve">(mosca de los cuernos) y por larvas de </w:t>
            </w:r>
            <w:proofErr w:type="spellStart"/>
            <w:r w:rsidR="00AB3C3F" w:rsidRPr="00017C18">
              <w:rPr>
                <w:rFonts w:ascii="Univers 47 Condensed Light" w:hAnsi="Univers 47 Condensed Light"/>
                <w:i/>
                <w:iCs/>
                <w:sz w:val="20"/>
                <w:szCs w:val="20"/>
                <w:lang w:val="es-MX"/>
              </w:rPr>
              <w:t>Dermatobia</w:t>
            </w:r>
            <w:proofErr w:type="spellEnd"/>
            <w:r w:rsidR="00AB3C3F" w:rsidRPr="00017C18">
              <w:rPr>
                <w:rFonts w:ascii="Univers 47 Condensed Light" w:hAnsi="Univers 47 Condensed Light"/>
                <w:i/>
                <w:iCs/>
                <w:sz w:val="20"/>
                <w:szCs w:val="20"/>
                <w:lang w:val="es-MX"/>
              </w:rPr>
              <w:t xml:space="preserve"> hominis.</w:t>
            </w:r>
            <w:r w:rsidR="00AB3C3F" w:rsidRPr="00AB3C3F">
              <w:rPr>
                <w:rFonts w:ascii="Univers 47 Condensed Light" w:hAnsi="Univers 47 Condensed Light"/>
                <w:sz w:val="20"/>
                <w:szCs w:val="20"/>
                <w:lang w:val="es-MX"/>
              </w:rPr>
              <w:t xml:space="preserve"> Su acción es inmediata.</w:t>
            </w:r>
          </w:p>
        </w:tc>
      </w:tr>
      <w:tr w:rsidR="00AA2F99" w:rsidRPr="00257816" w14:paraId="76502273" w14:textId="77777777" w:rsidTr="00C511A9">
        <w:trPr>
          <w:trHeight w:val="240"/>
        </w:trPr>
        <w:tc>
          <w:tcPr>
            <w:tcW w:w="10188" w:type="dxa"/>
            <w:gridSpan w:val="3"/>
          </w:tcPr>
          <w:p w14:paraId="1EB9509C" w14:textId="77777777" w:rsidR="00DC23FA" w:rsidRDefault="00DC23FA" w:rsidP="00DC23FA">
            <w:pPr>
              <w:autoSpaceDE w:val="0"/>
              <w:autoSpaceDN w:val="0"/>
              <w:adjustRightInd w:val="0"/>
              <w:rPr>
                <w:rFonts w:ascii="Univers 47 Condensed Light" w:hAnsi="Univers 47 Condensed Light"/>
                <w:b/>
                <w:sz w:val="20"/>
                <w:lang w:val="es-MX"/>
              </w:rPr>
            </w:pPr>
          </w:p>
          <w:p w14:paraId="465642DE" w14:textId="77777777" w:rsidR="00AA2F99" w:rsidRDefault="00AA2F99" w:rsidP="00D10C84">
            <w:pPr>
              <w:autoSpaceDE w:val="0"/>
              <w:autoSpaceDN w:val="0"/>
              <w:adjustRightInd w:val="0"/>
              <w:rPr>
                <w:rFonts w:ascii="Univers 47 Condensed Light" w:hAnsi="Univers 47 Condensed Light" w:cs="LucidaSansAK-Bold"/>
                <w:b/>
                <w:bCs/>
                <w:noProof/>
                <w:sz w:val="36"/>
                <w:szCs w:val="36"/>
                <w:lang w:val="es-MX" w:eastAsia="es-MX"/>
              </w:rPr>
            </w:pPr>
            <w:r w:rsidRPr="00B65B74">
              <w:rPr>
                <w:rFonts w:ascii="Univers 47 Condensed Light" w:hAnsi="Univers 47 Condensed Light"/>
                <w:b/>
                <w:sz w:val="20"/>
                <w:lang w:val="es-MX"/>
              </w:rPr>
              <w:t>ESPECIES DESTINO:</w:t>
            </w:r>
          </w:p>
        </w:tc>
      </w:tr>
      <w:tr w:rsidR="00AA2F99" w:rsidRPr="00AB3C3F" w14:paraId="5DA4138D" w14:textId="77777777" w:rsidTr="009710E1">
        <w:trPr>
          <w:trHeight w:val="269"/>
        </w:trPr>
        <w:tc>
          <w:tcPr>
            <w:tcW w:w="10188" w:type="dxa"/>
            <w:gridSpan w:val="3"/>
          </w:tcPr>
          <w:p w14:paraId="7B4693E1" w14:textId="0D4B118A" w:rsidR="00AA2F99" w:rsidRPr="0026080E" w:rsidRDefault="009558DE" w:rsidP="0026080E">
            <w:pPr>
              <w:rPr>
                <w:rFonts w:ascii="Arial Narrow" w:hAnsi="Arial Narrow"/>
                <w:sz w:val="14"/>
                <w:lang w:val="es-MX"/>
              </w:rPr>
            </w:pPr>
            <w:r>
              <w:rPr>
                <w:rFonts w:ascii="Univers 47 Condensed Light" w:hAnsi="Univers 47 Condensed Light" w:cs="Tahoma"/>
                <w:sz w:val="20"/>
                <w:szCs w:val="20"/>
                <w:lang w:val="es-MX"/>
              </w:rPr>
              <w:t>Bovinos</w:t>
            </w:r>
            <w:r w:rsidR="00E521B4">
              <w:rPr>
                <w:rFonts w:ascii="Univers 47 Condensed Light" w:hAnsi="Univers 47 Condensed Light" w:cs="Tahoma"/>
                <w:sz w:val="20"/>
                <w:szCs w:val="20"/>
                <w:lang w:val="es-MX"/>
              </w:rPr>
              <w:t xml:space="preserve"> de carne.</w:t>
            </w:r>
            <w:r w:rsidR="0026080E">
              <w:rPr>
                <w:rFonts w:ascii="Univers 47 Condensed Light" w:hAnsi="Univers 47 Condensed Light" w:cs="Tahoma"/>
                <w:sz w:val="20"/>
                <w:szCs w:val="20"/>
                <w:lang w:val="es-MX"/>
              </w:rPr>
              <w:t xml:space="preserve"> </w:t>
            </w:r>
            <w:r w:rsidR="0026080E" w:rsidRPr="0026080E">
              <w:rPr>
                <w:rFonts w:ascii="Arial Narrow" w:hAnsi="Arial Narrow"/>
                <w:b/>
                <w:sz w:val="14"/>
                <w:lang w:val="es-MX"/>
              </w:rPr>
              <w:t xml:space="preserve"> </w:t>
            </w:r>
          </w:p>
        </w:tc>
      </w:tr>
      <w:tr w:rsidR="00DC23FA" w:rsidRPr="003164CE" w14:paraId="2827E987" w14:textId="77777777" w:rsidTr="009710E1">
        <w:trPr>
          <w:trHeight w:val="269"/>
        </w:trPr>
        <w:tc>
          <w:tcPr>
            <w:tcW w:w="10188" w:type="dxa"/>
            <w:gridSpan w:val="3"/>
          </w:tcPr>
          <w:p w14:paraId="7A8EE8F4" w14:textId="77777777" w:rsidR="00DC23FA" w:rsidRDefault="00DC23FA" w:rsidP="00DC23FA">
            <w:pPr>
              <w:jc w:val="both"/>
              <w:rPr>
                <w:rFonts w:ascii="Univers 47 Condensed Light" w:hAnsi="Univers 47 Condensed Light"/>
                <w:b/>
                <w:sz w:val="20"/>
                <w:szCs w:val="20"/>
                <w:lang w:val="es-MX"/>
              </w:rPr>
            </w:pPr>
          </w:p>
          <w:p w14:paraId="578BC596" w14:textId="77777777" w:rsidR="00DC23FA" w:rsidRPr="001A3BA0" w:rsidRDefault="00DC23FA" w:rsidP="00DC23FA">
            <w:pPr>
              <w:jc w:val="both"/>
              <w:rPr>
                <w:rFonts w:ascii="Univers 47 Condensed Light" w:hAnsi="Univers 47 Condensed Light" w:cs="Tahoma"/>
                <w:sz w:val="20"/>
                <w:szCs w:val="20"/>
                <w:lang w:val="es-MX"/>
              </w:rPr>
            </w:pPr>
            <w:r w:rsidRPr="00B65B74">
              <w:rPr>
                <w:rFonts w:ascii="Univers 47 Condensed Light" w:hAnsi="Univers 47 Condensed Light"/>
                <w:b/>
                <w:sz w:val="20"/>
                <w:szCs w:val="20"/>
                <w:lang w:val="es-MX"/>
              </w:rPr>
              <w:t>FORMA FARMACÉUTICA:</w:t>
            </w:r>
          </w:p>
        </w:tc>
      </w:tr>
      <w:tr w:rsidR="00DC23FA" w:rsidRPr="003164CE" w14:paraId="3449877E" w14:textId="77777777" w:rsidTr="009710E1">
        <w:trPr>
          <w:trHeight w:val="269"/>
        </w:trPr>
        <w:tc>
          <w:tcPr>
            <w:tcW w:w="10188" w:type="dxa"/>
            <w:gridSpan w:val="3"/>
          </w:tcPr>
          <w:p w14:paraId="1E36B850" w14:textId="2A12B5D6" w:rsidR="00DC23FA" w:rsidRPr="001A3BA0" w:rsidRDefault="003164CE" w:rsidP="009558DE">
            <w:pPr>
              <w:jc w:val="both"/>
              <w:rPr>
                <w:rFonts w:ascii="Univers 47 Condensed Light" w:hAnsi="Univers 47 Condensed Light" w:cs="Tahoma"/>
                <w:sz w:val="20"/>
                <w:szCs w:val="20"/>
                <w:lang w:val="es-MX"/>
              </w:rPr>
            </w:pPr>
            <w:r>
              <w:rPr>
                <w:rFonts w:ascii="Univers 47 Condensed Light" w:hAnsi="Univers 47 Condensed Light" w:cs="Tahoma"/>
                <w:sz w:val="20"/>
                <w:szCs w:val="20"/>
                <w:lang w:val="es-MX"/>
              </w:rPr>
              <w:t>Solución</w:t>
            </w:r>
            <w:r w:rsidR="00C511A9">
              <w:rPr>
                <w:rFonts w:ascii="Univers 47 Condensed Light" w:hAnsi="Univers 47 Condensed Light" w:cs="Tahoma"/>
                <w:sz w:val="20"/>
                <w:szCs w:val="20"/>
                <w:lang w:val="es-MX"/>
              </w:rPr>
              <w:t xml:space="preserve"> tópica.</w:t>
            </w:r>
          </w:p>
        </w:tc>
      </w:tr>
      <w:tr w:rsidR="009558DE" w:rsidRPr="003164CE" w14:paraId="21DA5375" w14:textId="77777777" w:rsidTr="009710E1">
        <w:trPr>
          <w:trHeight w:val="269"/>
        </w:trPr>
        <w:tc>
          <w:tcPr>
            <w:tcW w:w="10188" w:type="dxa"/>
            <w:gridSpan w:val="3"/>
          </w:tcPr>
          <w:p w14:paraId="03DFA99F" w14:textId="77777777" w:rsidR="009558DE" w:rsidRDefault="009558DE" w:rsidP="009558DE">
            <w:pPr>
              <w:jc w:val="both"/>
              <w:rPr>
                <w:rFonts w:ascii="Univers 47 Condensed Light" w:hAnsi="Univers 47 Condensed Light" w:cs="Tahoma"/>
                <w:sz w:val="20"/>
                <w:szCs w:val="20"/>
                <w:lang w:val="es-MX"/>
              </w:rPr>
            </w:pPr>
          </w:p>
          <w:p w14:paraId="367AD8C2" w14:textId="77777777" w:rsidR="009558DE" w:rsidRPr="009558DE" w:rsidRDefault="009558DE" w:rsidP="009558DE">
            <w:pPr>
              <w:jc w:val="both"/>
              <w:rPr>
                <w:rFonts w:ascii="Univers 47 Condensed Light" w:hAnsi="Univers 47 Condensed Light" w:cs="Tahoma"/>
                <w:b/>
                <w:sz w:val="20"/>
                <w:szCs w:val="20"/>
                <w:lang w:val="es-MX"/>
              </w:rPr>
            </w:pPr>
            <w:r w:rsidRPr="009558DE">
              <w:rPr>
                <w:rFonts w:ascii="Univers 47 Condensed Light" w:hAnsi="Univers 47 Condensed Light" w:cs="Tahoma"/>
                <w:b/>
                <w:sz w:val="20"/>
                <w:szCs w:val="20"/>
                <w:lang w:val="es-MX"/>
              </w:rPr>
              <w:t>PROPIEDADES FARMACODINÁMICAS:</w:t>
            </w:r>
          </w:p>
        </w:tc>
      </w:tr>
      <w:tr w:rsidR="009558DE" w:rsidRPr="00071FA0" w14:paraId="193F81CE" w14:textId="77777777" w:rsidTr="009710E1">
        <w:trPr>
          <w:trHeight w:val="269"/>
        </w:trPr>
        <w:tc>
          <w:tcPr>
            <w:tcW w:w="10188" w:type="dxa"/>
            <w:gridSpan w:val="3"/>
          </w:tcPr>
          <w:p w14:paraId="0710CBC7" w14:textId="77777777" w:rsidR="00AB3C3F" w:rsidRPr="00AB3C3F" w:rsidRDefault="00AB3C3F" w:rsidP="00AB3C3F">
            <w:pPr>
              <w:jc w:val="both"/>
              <w:rPr>
                <w:rFonts w:ascii="Univers 47 Condensed Light" w:hAnsi="Univers 47 Condensed Light"/>
                <w:sz w:val="20"/>
                <w:szCs w:val="20"/>
                <w:lang w:val="es-MX"/>
              </w:rPr>
            </w:pP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es un acaricida e insecticida. Es eficaz contra varios ectoparásitos de bovinos. </w:t>
            </w: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es un potente inhibidor de ciertas partes del sistema nervioso de los artrópodos, que actúa de forma antagónica sobre los canales de iones cloruro dependientes del ligando (receptor GABA y receptor de glutamato) y han demostrado una alta selectividad en el receptor GABA de mamíferos in vitro.</w:t>
            </w:r>
          </w:p>
          <w:p w14:paraId="3280FB90" w14:textId="6E986426" w:rsidR="009558DE" w:rsidRPr="0026080E" w:rsidRDefault="00AB3C3F" w:rsidP="009558DE">
            <w:pPr>
              <w:jc w:val="both"/>
              <w:rPr>
                <w:rFonts w:ascii="Univers 47 Condensed Light" w:hAnsi="Univers 47 Condensed Light"/>
                <w:sz w:val="20"/>
                <w:szCs w:val="20"/>
                <w:lang w:val="es-MX"/>
              </w:rPr>
            </w:pPr>
            <w:r w:rsidRPr="00AB3C3F">
              <w:rPr>
                <w:rFonts w:ascii="Univers 47 Condensed Light" w:hAnsi="Univers 47 Condensed Light"/>
                <w:sz w:val="20"/>
                <w:szCs w:val="20"/>
                <w:lang w:val="es-MX"/>
              </w:rPr>
              <w:t xml:space="preserve">Además, pruebas in vitro confirmaron que </w:t>
            </w: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también es muy efectivo en géneros de R. </w:t>
            </w:r>
            <w:proofErr w:type="spellStart"/>
            <w:r w:rsidRPr="00AB3C3F">
              <w:rPr>
                <w:rFonts w:ascii="Univers 47 Condensed Light" w:hAnsi="Univers 47 Condensed Light"/>
                <w:sz w:val="20"/>
                <w:szCs w:val="20"/>
                <w:lang w:val="es-MX"/>
              </w:rPr>
              <w:t>microplus</w:t>
            </w:r>
            <w:proofErr w:type="spellEnd"/>
            <w:r w:rsidRPr="00AB3C3F">
              <w:rPr>
                <w:rFonts w:ascii="Univers 47 Condensed Light" w:hAnsi="Univers 47 Condensed Light"/>
                <w:sz w:val="20"/>
                <w:szCs w:val="20"/>
                <w:lang w:val="es-MX"/>
              </w:rPr>
              <w:t xml:space="preserve"> resistentes a compuestos antiparasitarios de uso común, incluidas lactonas macrocíclicas (ivermectina), </w:t>
            </w:r>
            <w:proofErr w:type="spellStart"/>
            <w:r w:rsidRPr="00AB3C3F">
              <w:rPr>
                <w:rFonts w:ascii="Univers 47 Condensed Light" w:hAnsi="Univers 47 Condensed Light"/>
                <w:sz w:val="20"/>
                <w:szCs w:val="20"/>
                <w:lang w:val="es-MX"/>
              </w:rPr>
              <w:t>fenilpirazol</w:t>
            </w:r>
            <w:proofErr w:type="spellEnd"/>
            <w:r w:rsidRPr="00AB3C3F">
              <w:rPr>
                <w:rFonts w:ascii="Univers 47 Condensed Light" w:hAnsi="Univers 47 Condensed Light"/>
                <w:sz w:val="20"/>
                <w:szCs w:val="20"/>
                <w:lang w:val="es-MX"/>
              </w:rPr>
              <w:t xml:space="preserve"> (</w:t>
            </w:r>
            <w:proofErr w:type="spellStart"/>
            <w:r w:rsidRPr="00AB3C3F">
              <w:rPr>
                <w:rFonts w:ascii="Univers 47 Condensed Light" w:hAnsi="Univers 47 Condensed Light"/>
                <w:sz w:val="20"/>
                <w:szCs w:val="20"/>
                <w:lang w:val="es-MX"/>
              </w:rPr>
              <w:t>fipronil</w:t>
            </w:r>
            <w:proofErr w:type="spellEnd"/>
            <w:r w:rsidRPr="00AB3C3F">
              <w:rPr>
                <w:rFonts w:ascii="Univers 47 Condensed Light" w:hAnsi="Univers 47 Condensed Light"/>
                <w:sz w:val="20"/>
                <w:szCs w:val="20"/>
                <w:lang w:val="es-MX"/>
              </w:rPr>
              <w:t xml:space="preserve">), organofosforados, </w:t>
            </w:r>
            <w:proofErr w:type="spellStart"/>
            <w:r w:rsidRPr="00AB3C3F">
              <w:rPr>
                <w:rFonts w:ascii="Univers 47 Condensed Light" w:hAnsi="Univers 47 Condensed Light"/>
                <w:sz w:val="20"/>
                <w:szCs w:val="20"/>
                <w:lang w:val="es-MX"/>
              </w:rPr>
              <w:t>amidinas</w:t>
            </w:r>
            <w:proofErr w:type="spellEnd"/>
            <w:r w:rsidRPr="00AB3C3F">
              <w:rPr>
                <w:rFonts w:ascii="Univers 47 Condensed Light" w:hAnsi="Univers 47 Condensed Light"/>
                <w:sz w:val="20"/>
                <w:szCs w:val="20"/>
                <w:lang w:val="es-MX"/>
              </w:rPr>
              <w:t xml:space="preserve"> y piretroides sintéticos. Además del efecto acaricida que el </w:t>
            </w: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ha demostrado contra las garrapatas, también hay pruebas sólidas de una reducción de la fecundidad de las garrapatas, como indica la diferencia estadística observada en el peso de las hembras de garrapata gestantes, la cantidad de huevos en el momento de la puesta y el porcentaje de eclosión de estos huevos.</w:t>
            </w:r>
          </w:p>
        </w:tc>
      </w:tr>
    </w:tbl>
    <w:p w14:paraId="3463820B" w14:textId="77777777" w:rsidR="000D04D5" w:rsidRDefault="000D04D5">
      <w:pPr>
        <w:rPr>
          <w:lang w:val="es-MX"/>
        </w:rPr>
      </w:pPr>
    </w:p>
    <w:p w14:paraId="2E886B5A" w14:textId="1518D7F1" w:rsidR="00E76931" w:rsidRDefault="00E76931">
      <w:pPr>
        <w:rPr>
          <w:lang w:val="es-MX"/>
        </w:rPr>
      </w:pPr>
    </w:p>
    <w:p w14:paraId="7520F1DE" w14:textId="0BEBD022" w:rsidR="00B54671" w:rsidRDefault="00B54671">
      <w:pPr>
        <w:rPr>
          <w:lang w:val="es-MX"/>
        </w:rPr>
      </w:pPr>
    </w:p>
    <w:p w14:paraId="709C4CD7" w14:textId="373CBF8E" w:rsidR="00B54671" w:rsidRDefault="00B54671">
      <w:pPr>
        <w:rPr>
          <w:lang w:val="es-MX"/>
        </w:rPr>
      </w:pPr>
    </w:p>
    <w:p w14:paraId="308D7058" w14:textId="3D1BBDEE" w:rsidR="00B54671" w:rsidRDefault="00B54671">
      <w:pPr>
        <w:rPr>
          <w:lang w:val="es-MX"/>
        </w:rPr>
      </w:pPr>
    </w:p>
    <w:p w14:paraId="6C5224C1" w14:textId="26590364" w:rsidR="00B54671" w:rsidRDefault="00B54671">
      <w:pPr>
        <w:rPr>
          <w:lang w:val="es-MX"/>
        </w:rPr>
      </w:pPr>
    </w:p>
    <w:p w14:paraId="3FE3CFCC" w14:textId="21A78EFE" w:rsidR="00B54671" w:rsidRDefault="00B54671">
      <w:pPr>
        <w:rPr>
          <w:lang w:val="es-MX"/>
        </w:rPr>
      </w:pPr>
    </w:p>
    <w:p w14:paraId="34255D7F" w14:textId="77777777" w:rsidR="00B54671" w:rsidRDefault="00B54671">
      <w:pPr>
        <w:rPr>
          <w:lang w:val="es-MX"/>
        </w:rPr>
      </w:pPr>
    </w:p>
    <w:tbl>
      <w:tblPr>
        <w:tblStyle w:val="Tablaconcuadrcula"/>
        <w:tblW w:w="0" w:type="auto"/>
        <w:jc w:val="center"/>
        <w:tblLook w:val="04A0" w:firstRow="1" w:lastRow="0" w:firstColumn="1" w:lastColumn="0" w:noHBand="0" w:noVBand="1"/>
      </w:tblPr>
      <w:tblGrid>
        <w:gridCol w:w="9771"/>
      </w:tblGrid>
      <w:tr w:rsidR="0026080E" w:rsidRPr="0026558A" w14:paraId="0F6618AE" w14:textId="77777777" w:rsidTr="0056459B">
        <w:trPr>
          <w:jc w:val="center"/>
        </w:trPr>
        <w:tc>
          <w:tcPr>
            <w:tcW w:w="9771" w:type="dxa"/>
          </w:tcPr>
          <w:p w14:paraId="428B3ADB" w14:textId="77777777" w:rsidR="0026080E" w:rsidRDefault="0026080E" w:rsidP="000B3D31">
            <w:pPr>
              <w:jc w:val="both"/>
              <w:rPr>
                <w:rFonts w:ascii="Univers 47 Condensed Light" w:hAnsi="Univers 47 Condensed Light" w:cs="Tahoma"/>
                <w:b/>
                <w:sz w:val="20"/>
                <w:szCs w:val="20"/>
                <w:lang w:val="es-MX"/>
              </w:rPr>
            </w:pPr>
          </w:p>
          <w:p w14:paraId="725DB142" w14:textId="77777777" w:rsidR="0026080E" w:rsidRDefault="0026080E" w:rsidP="000B3D31">
            <w:pPr>
              <w:jc w:val="both"/>
              <w:rPr>
                <w:rFonts w:ascii="Univers 47 Condensed Light" w:hAnsi="Univers 47 Condensed Light"/>
                <w:b/>
                <w:sz w:val="20"/>
                <w:lang w:val="es-MX"/>
              </w:rPr>
            </w:pPr>
            <w:r w:rsidRPr="00D26DA3">
              <w:rPr>
                <w:rFonts w:ascii="Univers 47 Condensed Light" w:hAnsi="Univers 47 Condensed Light" w:cs="Tahoma"/>
                <w:b/>
                <w:sz w:val="20"/>
                <w:szCs w:val="20"/>
                <w:lang w:val="es-MX"/>
              </w:rPr>
              <w:t>PROPIEDADES FARMACOCINÉTICAS:</w:t>
            </w:r>
          </w:p>
        </w:tc>
      </w:tr>
      <w:tr w:rsidR="0026080E" w:rsidRPr="00071FA0" w14:paraId="3A798653" w14:textId="77777777" w:rsidTr="0056459B">
        <w:trPr>
          <w:jc w:val="center"/>
        </w:trPr>
        <w:tc>
          <w:tcPr>
            <w:tcW w:w="9771" w:type="dxa"/>
          </w:tcPr>
          <w:p w14:paraId="3227C33B" w14:textId="286A339F" w:rsidR="0026080E" w:rsidRPr="0026080E" w:rsidRDefault="00AB3C3F" w:rsidP="0026080E">
            <w:pPr>
              <w:jc w:val="both"/>
              <w:rPr>
                <w:rFonts w:ascii="Univers 47 Condensed Light" w:hAnsi="Univers 47 Condensed Light"/>
                <w:b/>
                <w:sz w:val="20"/>
                <w:lang w:val="es-MX"/>
              </w:rPr>
            </w:pP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está altamente vinculado a las proteínas plasmáticas en el ganado. La absorción del producto no fue influenciada sustancialmente por altas o bajas temperaturas. Después de la administración transdérmica, el </w:t>
            </w: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se absorbe sistemáticamente y alcanza las concentraciones más altas en el hígado y la grasa, seguido por los riñones y los músculos de los bovinos.</w:t>
            </w:r>
          </w:p>
        </w:tc>
      </w:tr>
      <w:tr w:rsidR="00AA2F99" w:rsidRPr="00071FA0" w14:paraId="30F56FB2" w14:textId="77777777" w:rsidTr="0056459B">
        <w:trPr>
          <w:jc w:val="center"/>
        </w:trPr>
        <w:tc>
          <w:tcPr>
            <w:tcW w:w="9771" w:type="dxa"/>
          </w:tcPr>
          <w:p w14:paraId="6322FA76" w14:textId="77777777" w:rsidR="00E9707B" w:rsidRDefault="00E9707B" w:rsidP="000B3D31">
            <w:pPr>
              <w:jc w:val="both"/>
              <w:rPr>
                <w:rFonts w:ascii="Univers 47 Condensed Light" w:hAnsi="Univers 47 Condensed Light"/>
                <w:b/>
                <w:sz w:val="20"/>
                <w:lang w:val="es-MX"/>
              </w:rPr>
            </w:pPr>
          </w:p>
          <w:p w14:paraId="4FEF78AD" w14:textId="77777777" w:rsidR="00AA2F99" w:rsidRPr="001A3BA0" w:rsidRDefault="00D26DA3" w:rsidP="000B3D31">
            <w:pPr>
              <w:jc w:val="both"/>
              <w:rPr>
                <w:rFonts w:ascii="Univers 47 Condensed Light" w:hAnsi="Univers 47 Condensed Light" w:cs="Tahoma"/>
                <w:sz w:val="20"/>
                <w:szCs w:val="20"/>
                <w:lang w:val="es-MX"/>
              </w:rPr>
            </w:pPr>
            <w:r>
              <w:rPr>
                <w:rFonts w:ascii="Univers 47 Condensed Light" w:hAnsi="Univers 47 Condensed Light"/>
                <w:b/>
                <w:sz w:val="20"/>
                <w:lang w:val="es-MX"/>
              </w:rPr>
              <w:t>DOSIS Y VÍA DE ADMINISTRACIÓN:</w:t>
            </w:r>
          </w:p>
        </w:tc>
      </w:tr>
      <w:tr w:rsidR="00AA2F99" w:rsidRPr="00AB3C3F" w14:paraId="205B31B5" w14:textId="77777777" w:rsidTr="0056459B">
        <w:trPr>
          <w:trHeight w:val="648"/>
          <w:jc w:val="center"/>
        </w:trPr>
        <w:tc>
          <w:tcPr>
            <w:tcW w:w="9771" w:type="dxa"/>
          </w:tcPr>
          <w:p w14:paraId="307CB6E8" w14:textId="77777777" w:rsidR="00AB3C3F" w:rsidRPr="00AB3C3F" w:rsidRDefault="00AB3C3F" w:rsidP="00AB3C3F">
            <w:pPr>
              <w:jc w:val="both"/>
              <w:rPr>
                <w:rFonts w:ascii="Univers 47 Condensed Light" w:hAnsi="Univers 47 Condensed Light"/>
                <w:sz w:val="20"/>
                <w:szCs w:val="20"/>
                <w:lang w:val="es-MX"/>
              </w:rPr>
            </w:pPr>
            <w:r w:rsidRPr="00AB3C3F">
              <w:rPr>
                <w:rFonts w:ascii="Univers 47 Condensed Light" w:hAnsi="Univers 47 Condensed Light"/>
                <w:sz w:val="20"/>
                <w:szCs w:val="20"/>
                <w:lang w:val="es-MX"/>
              </w:rPr>
              <w:t xml:space="preserve">Es recomendada la administración del producto </w:t>
            </w:r>
            <w:proofErr w:type="spellStart"/>
            <w:r w:rsidRPr="00AB3C3F">
              <w:rPr>
                <w:rFonts w:ascii="Univers 47 Condensed Light" w:hAnsi="Univers 47 Condensed Light"/>
                <w:sz w:val="20"/>
                <w:szCs w:val="20"/>
                <w:lang w:val="es-MX"/>
              </w:rPr>
              <w:t>Exzolt</w:t>
            </w:r>
            <w:proofErr w:type="spellEnd"/>
            <w:r w:rsidRPr="00AB3C3F">
              <w:rPr>
                <w:rFonts w:ascii="Univers 47 Condensed Light" w:hAnsi="Univers 47 Condensed Light"/>
                <w:sz w:val="20"/>
                <w:szCs w:val="20"/>
                <w:lang w:val="es-MX"/>
              </w:rPr>
              <w:t xml:space="preserve"> 5% en el ganado en una dosis de 2.5 mg de </w:t>
            </w:r>
            <w:proofErr w:type="spellStart"/>
            <w:r w:rsidRPr="00AB3C3F">
              <w:rPr>
                <w:rFonts w:ascii="Univers 47 Condensed Light" w:hAnsi="Univers 47 Condensed Light"/>
                <w:sz w:val="20"/>
                <w:szCs w:val="20"/>
                <w:lang w:val="es-MX"/>
              </w:rPr>
              <w:t>fluralaner</w:t>
            </w:r>
            <w:proofErr w:type="spellEnd"/>
            <w:r w:rsidRPr="00AB3C3F">
              <w:rPr>
                <w:rFonts w:ascii="Univers 47 Condensed Light" w:hAnsi="Univers 47 Condensed Light"/>
                <w:sz w:val="20"/>
                <w:szCs w:val="20"/>
                <w:lang w:val="es-MX"/>
              </w:rPr>
              <w:t xml:space="preserve"> por kg de peso, equivalente a 1 </w:t>
            </w:r>
            <w:proofErr w:type="spellStart"/>
            <w:r w:rsidRPr="00AB3C3F">
              <w:rPr>
                <w:rFonts w:ascii="Univers 47 Condensed Light" w:hAnsi="Univers 47 Condensed Light"/>
                <w:sz w:val="20"/>
                <w:szCs w:val="20"/>
                <w:lang w:val="es-MX"/>
              </w:rPr>
              <w:t>mL</w:t>
            </w:r>
            <w:proofErr w:type="spellEnd"/>
            <w:r w:rsidRPr="00AB3C3F">
              <w:rPr>
                <w:rFonts w:ascii="Univers 47 Condensed Light" w:hAnsi="Univers 47 Condensed Light"/>
                <w:sz w:val="20"/>
                <w:szCs w:val="20"/>
                <w:lang w:val="es-MX"/>
              </w:rPr>
              <w:t xml:space="preserve"> de producto por cada 20 kg de peso.</w:t>
            </w:r>
          </w:p>
          <w:p w14:paraId="3B81A352" w14:textId="1F3D89B1" w:rsidR="00AB3C3F" w:rsidRDefault="00AB3C3F" w:rsidP="00AB3C3F">
            <w:pPr>
              <w:jc w:val="both"/>
              <w:rPr>
                <w:rFonts w:ascii="Univers 47 Condensed Light" w:hAnsi="Univers 47 Condensed Light"/>
                <w:sz w:val="20"/>
                <w:szCs w:val="20"/>
                <w:lang w:val="es-MX"/>
              </w:rPr>
            </w:pPr>
            <w:r w:rsidRPr="00AB3C3F">
              <w:rPr>
                <w:rFonts w:ascii="Univers 47 Condensed Light" w:hAnsi="Univers 47 Condensed Light"/>
                <w:sz w:val="20"/>
                <w:szCs w:val="20"/>
                <w:lang w:val="es-MX"/>
              </w:rPr>
              <w:t>Administrar el producto por vía transdérmica (</w:t>
            </w:r>
            <w:proofErr w:type="spellStart"/>
            <w:r w:rsidRPr="00AB3C3F">
              <w:rPr>
                <w:rFonts w:ascii="Univers 47 Condensed Light" w:hAnsi="Univers 47 Condensed Light"/>
                <w:sz w:val="20"/>
                <w:szCs w:val="20"/>
                <w:lang w:val="es-MX"/>
              </w:rPr>
              <w:t>pour-on</w:t>
            </w:r>
            <w:proofErr w:type="spellEnd"/>
            <w:r w:rsidRPr="00AB3C3F">
              <w:rPr>
                <w:rFonts w:ascii="Univers 47 Condensed Light" w:hAnsi="Univers 47 Condensed Light"/>
                <w:sz w:val="20"/>
                <w:szCs w:val="20"/>
                <w:lang w:val="es-MX"/>
              </w:rPr>
              <w:t>), a lo largo de la línea media dorsal de la cruz hasta la base de la cola. Para asegurar la administración de una dosis correcta, se debe determinar el peso corporal con la mayor precisión posible y se debe verificar la precisión del dispositivo dosificador antes de la administración.</w:t>
            </w:r>
          </w:p>
          <w:p w14:paraId="16D7FBEF" w14:textId="141D49F0" w:rsidR="0056459B" w:rsidRDefault="0056459B" w:rsidP="0056459B">
            <w:pPr>
              <w:jc w:val="center"/>
              <w:rPr>
                <w:rFonts w:ascii="Univers 47 Condensed Light" w:hAnsi="Univers 47 Condensed Light"/>
                <w:sz w:val="20"/>
                <w:szCs w:val="20"/>
                <w:lang w:val="es-MX"/>
              </w:rPr>
            </w:pPr>
            <w:r w:rsidRPr="00D2031A">
              <w:rPr>
                <w:noProof/>
              </w:rPr>
              <w:drawing>
                <wp:inline distT="0" distB="0" distL="0" distR="0" wp14:anchorId="76E8AEE0" wp14:editId="61A50E2A">
                  <wp:extent cx="3139440" cy="3065780"/>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9440" cy="3065780"/>
                          </a:xfrm>
                          <a:prstGeom prst="rect">
                            <a:avLst/>
                          </a:prstGeom>
                          <a:noFill/>
                          <a:ln>
                            <a:noFill/>
                          </a:ln>
                        </pic:spPr>
                      </pic:pic>
                    </a:graphicData>
                  </a:graphic>
                </wp:inline>
              </w:drawing>
            </w:r>
          </w:p>
          <w:p w14:paraId="650A9FB7" w14:textId="77777777" w:rsidR="00951089" w:rsidRPr="00AB3C3F" w:rsidRDefault="00951089" w:rsidP="00AB3C3F">
            <w:pPr>
              <w:jc w:val="both"/>
              <w:rPr>
                <w:rFonts w:ascii="Univers 47 Condensed Light" w:hAnsi="Univers 47 Condensed Light"/>
                <w:sz w:val="20"/>
                <w:szCs w:val="20"/>
                <w:lang w:val="es-MX"/>
              </w:rPr>
            </w:pPr>
          </w:p>
          <w:p w14:paraId="110954B8" w14:textId="77777777" w:rsidR="00951089" w:rsidRDefault="00951089" w:rsidP="00951089">
            <w:pPr>
              <w:jc w:val="both"/>
              <w:rPr>
                <w:rFonts w:ascii="Univers 47 Condensed Light" w:hAnsi="Univers 47 Condensed Light"/>
                <w:sz w:val="20"/>
                <w:szCs w:val="20"/>
                <w:lang w:val="es-MX"/>
              </w:rPr>
            </w:pPr>
          </w:p>
          <w:p w14:paraId="7FD68EFD" w14:textId="07327160" w:rsidR="00951089" w:rsidRPr="0056459B" w:rsidRDefault="00951089" w:rsidP="00951089">
            <w:pPr>
              <w:jc w:val="both"/>
              <w:rPr>
                <w:rFonts w:ascii="Univers 47 Condensed Light" w:hAnsi="Univers 47 Condensed Light"/>
                <w:b/>
                <w:bCs/>
                <w:sz w:val="20"/>
                <w:szCs w:val="20"/>
                <w:u w:val="single"/>
                <w:lang w:val="es-MX"/>
              </w:rPr>
            </w:pPr>
            <w:r w:rsidRPr="0056459B">
              <w:rPr>
                <w:rFonts w:ascii="Univers 47 Condensed Light" w:hAnsi="Univers 47 Condensed Light"/>
                <w:b/>
                <w:bCs/>
                <w:sz w:val="20"/>
                <w:szCs w:val="20"/>
                <w:u w:val="single"/>
                <w:lang w:val="es-MX"/>
              </w:rPr>
              <w:t>ADMINISTRACIÓN CON BOTELLA DE  1 L</w:t>
            </w:r>
          </w:p>
          <w:p w14:paraId="65387B9D" w14:textId="1D58E4E6" w:rsidR="00951089" w:rsidRPr="00951089" w:rsidRDefault="00951089" w:rsidP="00951089">
            <w:pPr>
              <w:jc w:val="both"/>
              <w:rPr>
                <w:rFonts w:ascii="Univers 47 Condensed Light" w:hAnsi="Univers 47 Condensed Light"/>
                <w:sz w:val="20"/>
                <w:szCs w:val="20"/>
                <w:lang w:val="es-MX"/>
              </w:rPr>
            </w:pPr>
            <w:r w:rsidRPr="00951089">
              <w:rPr>
                <w:rFonts w:ascii="Univers 47 Condensed Light" w:hAnsi="Univers 47 Condensed Light"/>
                <w:sz w:val="20"/>
                <w:szCs w:val="20"/>
                <w:lang w:val="es-MX"/>
              </w:rPr>
              <w:t xml:space="preserve">La cámara de dosificación de la botella esta calibrada en </w:t>
            </w:r>
            <w:proofErr w:type="spellStart"/>
            <w:r w:rsidR="00B54671">
              <w:rPr>
                <w:rFonts w:ascii="Univers 47 Condensed Light" w:hAnsi="Univers 47 Condensed Light"/>
                <w:sz w:val="20"/>
                <w:szCs w:val="20"/>
                <w:lang w:val="es-MX"/>
              </w:rPr>
              <w:t>mL</w:t>
            </w:r>
            <w:proofErr w:type="spellEnd"/>
            <w:r w:rsidRPr="00951089">
              <w:rPr>
                <w:rFonts w:ascii="Univers 47 Condensed Light" w:hAnsi="Univers 47 Condensed Light"/>
                <w:sz w:val="20"/>
                <w:szCs w:val="20"/>
                <w:lang w:val="es-MX"/>
              </w:rPr>
              <w:t>. Siga las instrucciones de administración varias veces para familiarizarse con el funcionamiento del envase antes de administrarlo a los animales.</w:t>
            </w:r>
          </w:p>
          <w:p w14:paraId="42EB320B" w14:textId="77777777" w:rsidR="00951089" w:rsidRPr="00951089" w:rsidRDefault="00951089" w:rsidP="00951089">
            <w:pPr>
              <w:jc w:val="both"/>
              <w:rPr>
                <w:rFonts w:ascii="Univers 47 Condensed Light" w:hAnsi="Univers 47 Condensed Light"/>
                <w:sz w:val="20"/>
                <w:szCs w:val="20"/>
                <w:lang w:val="es-MX"/>
              </w:rPr>
            </w:pPr>
          </w:p>
          <w:p w14:paraId="53EB9B13" w14:textId="77777777" w:rsidR="00951089" w:rsidRPr="00951089" w:rsidRDefault="00951089" w:rsidP="00951089">
            <w:pPr>
              <w:jc w:val="both"/>
              <w:rPr>
                <w:rFonts w:ascii="Univers 47 Condensed Light" w:hAnsi="Univers 47 Condensed Light"/>
                <w:sz w:val="20"/>
                <w:szCs w:val="20"/>
                <w:lang w:val="es-MX"/>
              </w:rPr>
            </w:pPr>
            <w:r w:rsidRPr="00951089">
              <w:rPr>
                <w:rFonts w:ascii="Univers 47 Condensed Light" w:hAnsi="Univers 47 Condensed Light"/>
                <w:sz w:val="20"/>
                <w:szCs w:val="20"/>
                <w:lang w:val="es-MX"/>
              </w:rPr>
              <w:t>Paso1: En el primer uso, retire la tapa y el sello desmontable de la cámara de dosificación. No quite la tapa de la botella.</w:t>
            </w:r>
          </w:p>
          <w:p w14:paraId="10A901E5" w14:textId="77777777" w:rsidR="00951089" w:rsidRPr="00951089" w:rsidRDefault="00951089" w:rsidP="00951089">
            <w:pPr>
              <w:jc w:val="both"/>
              <w:rPr>
                <w:rFonts w:ascii="Univers 47 Condensed Light" w:hAnsi="Univers 47 Condensed Light"/>
                <w:sz w:val="20"/>
                <w:szCs w:val="20"/>
                <w:lang w:val="es-MX"/>
              </w:rPr>
            </w:pPr>
            <w:r w:rsidRPr="00951089">
              <w:rPr>
                <w:rFonts w:ascii="Univers 47 Condensed Light" w:hAnsi="Univers 47 Condensed Light"/>
                <w:sz w:val="20"/>
                <w:szCs w:val="20"/>
                <w:lang w:val="es-MX"/>
              </w:rPr>
              <w:t>Paso 2: Mantenga la botella en posición vertical y al nivel de los ojos, mientras aprieta lenta y suavemente la botella para llenar la cámara de dosificación hasta el nivel seleccionado.</w:t>
            </w:r>
          </w:p>
          <w:p w14:paraId="605E6525" w14:textId="3EBA6770" w:rsidR="003E5E8D" w:rsidRPr="003E5E8D" w:rsidRDefault="00951089" w:rsidP="00951089">
            <w:pPr>
              <w:jc w:val="both"/>
              <w:rPr>
                <w:rFonts w:ascii="Univers 47 Condensed Light" w:hAnsi="Univers 47 Condensed Light"/>
                <w:sz w:val="20"/>
                <w:szCs w:val="20"/>
                <w:lang w:val="es-MX"/>
              </w:rPr>
            </w:pPr>
            <w:r w:rsidRPr="00951089">
              <w:rPr>
                <w:rFonts w:ascii="Univers 47 Condensed Light" w:hAnsi="Univers 47 Condensed Light"/>
                <w:sz w:val="20"/>
                <w:szCs w:val="20"/>
                <w:lang w:val="es-MX"/>
              </w:rPr>
              <w:t>Paso 3: Verter el volumen medido en la línea media dorsal del animal, extendiéndose desde la cruz hasta la base de la cola. Debe evitarse la aplicación ubicada en áreas más pequeñas.</w:t>
            </w:r>
          </w:p>
        </w:tc>
      </w:tr>
    </w:tbl>
    <w:p w14:paraId="0432D31C" w14:textId="336EE355" w:rsidR="00D4180B" w:rsidRDefault="00D4180B" w:rsidP="00E76931">
      <w:pPr>
        <w:jc w:val="both"/>
        <w:rPr>
          <w:lang w:val="es-MX"/>
        </w:rPr>
      </w:pPr>
    </w:p>
    <w:p w14:paraId="4014039A" w14:textId="77777777" w:rsidR="0056459B" w:rsidRDefault="0056459B" w:rsidP="00E76931">
      <w:pPr>
        <w:jc w:val="both"/>
        <w:rPr>
          <w:lang w:val="es-MX"/>
        </w:rPr>
      </w:pPr>
    </w:p>
    <w:tbl>
      <w:tblPr>
        <w:tblStyle w:val="Tablaconcuadrcula"/>
        <w:tblW w:w="0" w:type="auto"/>
        <w:tblLook w:val="04A0" w:firstRow="1" w:lastRow="0" w:firstColumn="1" w:lastColumn="0" w:noHBand="0" w:noVBand="1"/>
      </w:tblPr>
      <w:tblGrid>
        <w:gridCol w:w="4893"/>
        <w:gridCol w:w="4878"/>
      </w:tblGrid>
      <w:tr w:rsidR="0056459B" w:rsidRPr="00B54671" w14:paraId="432A6663" w14:textId="77777777" w:rsidTr="0056459B">
        <w:tc>
          <w:tcPr>
            <w:tcW w:w="9771" w:type="dxa"/>
            <w:gridSpan w:val="2"/>
          </w:tcPr>
          <w:p w14:paraId="4BB4E8E7" w14:textId="77777777" w:rsidR="0056459B" w:rsidRDefault="0056459B" w:rsidP="0056459B">
            <w:pPr>
              <w:jc w:val="center"/>
              <w:rPr>
                <w:rFonts w:ascii="Univers 47 Condensed Light" w:hAnsi="Univers 47 Condensed Light"/>
                <w:sz w:val="20"/>
                <w:lang w:val="es-MX"/>
              </w:rPr>
            </w:pPr>
            <w:r w:rsidRPr="00D2031A">
              <w:rPr>
                <w:noProof/>
              </w:rPr>
              <w:drawing>
                <wp:inline distT="0" distB="0" distL="0" distR="0" wp14:anchorId="11948A5E" wp14:editId="57DC7CF8">
                  <wp:extent cx="3159125" cy="27527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9125" cy="2752725"/>
                          </a:xfrm>
                          <a:prstGeom prst="rect">
                            <a:avLst/>
                          </a:prstGeom>
                          <a:noFill/>
                          <a:ln>
                            <a:noFill/>
                          </a:ln>
                        </pic:spPr>
                      </pic:pic>
                    </a:graphicData>
                  </a:graphic>
                </wp:inline>
              </w:drawing>
            </w:r>
          </w:p>
          <w:p w14:paraId="3FEFA977" w14:textId="77777777" w:rsidR="0056459B" w:rsidRDefault="0056459B" w:rsidP="0056459B">
            <w:pPr>
              <w:jc w:val="center"/>
              <w:rPr>
                <w:rFonts w:ascii="Univers 47 Condensed Light" w:hAnsi="Univers 47 Condensed Light"/>
                <w:sz w:val="20"/>
                <w:lang w:val="es-MX"/>
              </w:rPr>
            </w:pPr>
          </w:p>
          <w:p w14:paraId="3E7B9890" w14:textId="77777777" w:rsidR="0056459B" w:rsidRDefault="0056459B" w:rsidP="0056459B">
            <w:pPr>
              <w:jc w:val="center"/>
              <w:rPr>
                <w:rFonts w:ascii="Univers 47 Condensed Light" w:hAnsi="Univers 47 Condensed Light"/>
                <w:sz w:val="20"/>
                <w:lang w:val="es-MX"/>
              </w:rPr>
            </w:pPr>
            <w:r w:rsidRPr="00D2031A">
              <w:rPr>
                <w:noProof/>
              </w:rPr>
              <w:drawing>
                <wp:inline distT="0" distB="0" distL="0" distR="0" wp14:anchorId="4AB72594" wp14:editId="5E59DF3E">
                  <wp:extent cx="3554730" cy="20193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4730" cy="2019300"/>
                          </a:xfrm>
                          <a:prstGeom prst="rect">
                            <a:avLst/>
                          </a:prstGeom>
                          <a:noFill/>
                          <a:ln>
                            <a:noFill/>
                          </a:ln>
                        </pic:spPr>
                      </pic:pic>
                    </a:graphicData>
                  </a:graphic>
                </wp:inline>
              </w:drawing>
            </w:r>
          </w:p>
          <w:p w14:paraId="6D0970B1" w14:textId="77777777" w:rsidR="0056459B" w:rsidRDefault="0056459B" w:rsidP="0056459B">
            <w:pPr>
              <w:jc w:val="center"/>
              <w:rPr>
                <w:rFonts w:ascii="Univers 47 Condensed Light" w:hAnsi="Univers 47 Condensed Light"/>
                <w:sz w:val="20"/>
                <w:lang w:val="es-MX"/>
              </w:rPr>
            </w:pPr>
          </w:p>
          <w:p w14:paraId="1E351C95" w14:textId="4866E96B" w:rsidR="0056459B" w:rsidRDefault="0056459B" w:rsidP="0056459B">
            <w:pPr>
              <w:jc w:val="both"/>
              <w:rPr>
                <w:rFonts w:ascii="Arial Narrow" w:hAnsi="Arial Narrow"/>
                <w:b/>
                <w:bCs/>
                <w:sz w:val="22"/>
                <w:szCs w:val="22"/>
              </w:rPr>
            </w:pPr>
            <w:r w:rsidRPr="0098238C">
              <w:rPr>
                <w:rFonts w:ascii="Arial Narrow" w:hAnsi="Arial Narrow"/>
                <w:b/>
                <w:bCs/>
                <w:sz w:val="22"/>
                <w:szCs w:val="22"/>
              </w:rPr>
              <w:t>INSTRUCCIONES PARA REDUCCIÓN DE EXCEDENTE</w:t>
            </w:r>
          </w:p>
          <w:p w14:paraId="2F157A99" w14:textId="660D196B" w:rsidR="0056459B" w:rsidRPr="0098238C" w:rsidRDefault="0056459B" w:rsidP="0056459B">
            <w:pPr>
              <w:jc w:val="center"/>
              <w:rPr>
                <w:rFonts w:ascii="Arial Narrow" w:hAnsi="Arial Narrow"/>
                <w:b/>
                <w:bCs/>
                <w:sz w:val="22"/>
                <w:szCs w:val="22"/>
              </w:rPr>
            </w:pPr>
            <w:r w:rsidRPr="00D2031A">
              <w:rPr>
                <w:noProof/>
              </w:rPr>
              <w:drawing>
                <wp:inline distT="0" distB="0" distL="0" distR="0" wp14:anchorId="1F9515E9" wp14:editId="0CDE43CC">
                  <wp:extent cx="3950970" cy="14131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51515"/>
                          <a:stretch/>
                        </pic:blipFill>
                        <pic:spPr bwMode="auto">
                          <a:xfrm>
                            <a:off x="0" y="0"/>
                            <a:ext cx="3950970" cy="1413164"/>
                          </a:xfrm>
                          <a:prstGeom prst="rect">
                            <a:avLst/>
                          </a:prstGeom>
                          <a:noFill/>
                          <a:ln>
                            <a:noFill/>
                          </a:ln>
                          <a:extLst>
                            <a:ext uri="{53640926-AAD7-44D8-BBD7-CCE9431645EC}">
                              <a14:shadowObscured xmlns:a14="http://schemas.microsoft.com/office/drawing/2010/main"/>
                            </a:ext>
                          </a:extLst>
                        </pic:spPr>
                      </pic:pic>
                    </a:graphicData>
                  </a:graphic>
                </wp:inline>
              </w:drawing>
            </w:r>
          </w:p>
          <w:p w14:paraId="45BA0A7B" w14:textId="77777777" w:rsidR="0056459B" w:rsidRDefault="0056459B" w:rsidP="0056459B">
            <w:pPr>
              <w:jc w:val="center"/>
              <w:rPr>
                <w:rFonts w:ascii="Univers 47 Condensed Light" w:hAnsi="Univers 47 Condensed Light"/>
                <w:sz w:val="20"/>
                <w:lang w:val="es-MX"/>
              </w:rPr>
            </w:pPr>
            <w:r w:rsidRPr="00D2031A">
              <w:rPr>
                <w:noProof/>
              </w:rPr>
              <w:lastRenderedPageBreak/>
              <w:drawing>
                <wp:inline distT="0" distB="0" distL="0" distR="0" wp14:anchorId="68132D3E" wp14:editId="7E3FDE68">
                  <wp:extent cx="3950970" cy="149659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48653"/>
                          <a:stretch/>
                        </pic:blipFill>
                        <pic:spPr bwMode="auto">
                          <a:xfrm>
                            <a:off x="0" y="0"/>
                            <a:ext cx="3950970" cy="1496597"/>
                          </a:xfrm>
                          <a:prstGeom prst="rect">
                            <a:avLst/>
                          </a:prstGeom>
                          <a:noFill/>
                          <a:ln>
                            <a:noFill/>
                          </a:ln>
                          <a:extLst>
                            <a:ext uri="{53640926-AAD7-44D8-BBD7-CCE9431645EC}">
                              <a14:shadowObscured xmlns:a14="http://schemas.microsoft.com/office/drawing/2010/main"/>
                            </a:ext>
                          </a:extLst>
                        </pic:spPr>
                      </pic:pic>
                    </a:graphicData>
                  </a:graphic>
                </wp:inline>
              </w:drawing>
            </w:r>
          </w:p>
          <w:p w14:paraId="201E3D82" w14:textId="679363CF" w:rsidR="0056459B" w:rsidRPr="00951089" w:rsidRDefault="0056459B" w:rsidP="0056459B">
            <w:pPr>
              <w:jc w:val="center"/>
              <w:rPr>
                <w:rFonts w:ascii="Univers 47 Condensed Light" w:hAnsi="Univers 47 Condensed Light"/>
                <w:sz w:val="20"/>
                <w:lang w:val="es-MX"/>
              </w:rPr>
            </w:pPr>
            <w:r w:rsidRPr="00D2031A">
              <w:rPr>
                <w:noProof/>
              </w:rPr>
              <w:drawing>
                <wp:inline distT="0" distB="0" distL="0" distR="0" wp14:anchorId="621895CE" wp14:editId="78DA3E42">
                  <wp:extent cx="3902075" cy="2303145"/>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2075" cy="2303145"/>
                          </a:xfrm>
                          <a:prstGeom prst="rect">
                            <a:avLst/>
                          </a:prstGeom>
                          <a:noFill/>
                          <a:ln>
                            <a:noFill/>
                          </a:ln>
                        </pic:spPr>
                      </pic:pic>
                    </a:graphicData>
                  </a:graphic>
                </wp:inline>
              </w:drawing>
            </w:r>
          </w:p>
        </w:tc>
      </w:tr>
      <w:tr w:rsidR="0056459B" w:rsidRPr="00B54671" w14:paraId="42D438F9" w14:textId="77777777" w:rsidTr="0056459B">
        <w:tc>
          <w:tcPr>
            <w:tcW w:w="9771" w:type="dxa"/>
            <w:gridSpan w:val="2"/>
          </w:tcPr>
          <w:p w14:paraId="7A4EF9DB" w14:textId="17806351" w:rsidR="0056459B" w:rsidRPr="00951089" w:rsidRDefault="0056459B" w:rsidP="00B54671">
            <w:pPr>
              <w:jc w:val="both"/>
              <w:rPr>
                <w:rFonts w:ascii="Univers 47 Condensed Light" w:hAnsi="Univers 47 Condensed Light"/>
                <w:sz w:val="20"/>
                <w:lang w:val="es-MX"/>
              </w:rPr>
            </w:pPr>
            <w:r w:rsidRPr="00B65B74">
              <w:rPr>
                <w:rFonts w:ascii="Univers 47 Condensed Light" w:hAnsi="Univers 47 Condensed Light"/>
                <w:b/>
                <w:sz w:val="20"/>
                <w:lang w:val="es-MX"/>
              </w:rPr>
              <w:lastRenderedPageBreak/>
              <w:t>CONTRAINDICACIONES:</w:t>
            </w:r>
          </w:p>
        </w:tc>
      </w:tr>
      <w:tr w:rsidR="0056459B" w:rsidRPr="00071FA0" w14:paraId="016EFFEA" w14:textId="77777777" w:rsidTr="0056459B">
        <w:tc>
          <w:tcPr>
            <w:tcW w:w="9771" w:type="dxa"/>
            <w:gridSpan w:val="2"/>
          </w:tcPr>
          <w:p w14:paraId="38836C1E" w14:textId="77777777" w:rsidR="0056459B" w:rsidRPr="00951089" w:rsidRDefault="0056459B" w:rsidP="0056459B">
            <w:pPr>
              <w:jc w:val="both"/>
              <w:rPr>
                <w:rFonts w:ascii="Univers 47 Condensed Light" w:hAnsi="Univers 47 Condensed Light"/>
                <w:sz w:val="20"/>
                <w:szCs w:val="20"/>
                <w:lang w:val="es-MX"/>
              </w:rPr>
            </w:pPr>
            <w:r w:rsidRPr="00951089">
              <w:rPr>
                <w:rFonts w:ascii="Univers 47 Condensed Light" w:hAnsi="Univers 47 Condensed Light"/>
                <w:sz w:val="20"/>
                <w:szCs w:val="20"/>
                <w:lang w:val="es-MX"/>
              </w:rPr>
              <w:t>No usar en caso de hipersensibilidad conocida al principio activo o a alguno de los excipientes.</w:t>
            </w:r>
          </w:p>
          <w:p w14:paraId="7A073451" w14:textId="24D79EC8" w:rsidR="0056459B" w:rsidRPr="00951089" w:rsidRDefault="0056459B" w:rsidP="0056459B">
            <w:pPr>
              <w:jc w:val="both"/>
              <w:rPr>
                <w:rFonts w:ascii="Univers 47 Condensed Light" w:hAnsi="Univers 47 Condensed Light"/>
                <w:sz w:val="20"/>
                <w:lang w:val="es-MX"/>
              </w:rPr>
            </w:pPr>
            <w:r w:rsidRPr="00951089">
              <w:rPr>
                <w:rFonts w:ascii="Univers 47 Condensed Light" w:hAnsi="Univers 47 Condensed Light"/>
                <w:sz w:val="20"/>
                <w:szCs w:val="20"/>
                <w:lang w:val="es-MX"/>
              </w:rPr>
              <w:t>No usar en vacas lactantes que produzcan leche para consumo humano.</w:t>
            </w:r>
          </w:p>
        </w:tc>
      </w:tr>
      <w:tr w:rsidR="0056459B" w:rsidRPr="00B54671" w14:paraId="666DCC8B" w14:textId="77777777" w:rsidTr="0056459B">
        <w:tc>
          <w:tcPr>
            <w:tcW w:w="9771" w:type="dxa"/>
            <w:gridSpan w:val="2"/>
          </w:tcPr>
          <w:p w14:paraId="1A5C6A7C" w14:textId="1381DD37" w:rsidR="0056459B" w:rsidRPr="00951089" w:rsidRDefault="0056459B" w:rsidP="00B54671">
            <w:pPr>
              <w:jc w:val="both"/>
              <w:rPr>
                <w:rFonts w:ascii="Univers 47 Condensed Light" w:hAnsi="Univers 47 Condensed Light"/>
                <w:sz w:val="20"/>
                <w:lang w:val="es-MX"/>
              </w:rPr>
            </w:pPr>
            <w:r w:rsidRPr="00B65B74">
              <w:rPr>
                <w:rFonts w:ascii="Univers 47 Condensed Light" w:hAnsi="Univers 47 Condensed Light"/>
                <w:b/>
                <w:sz w:val="20"/>
                <w:lang w:val="es-MX"/>
              </w:rPr>
              <w:t>REACCIONES ADVERSAS:</w:t>
            </w:r>
          </w:p>
        </w:tc>
      </w:tr>
      <w:tr w:rsidR="0056459B" w:rsidRPr="00071FA0" w14:paraId="2BADE552" w14:textId="77777777" w:rsidTr="0056459B">
        <w:tc>
          <w:tcPr>
            <w:tcW w:w="9771" w:type="dxa"/>
            <w:gridSpan w:val="2"/>
          </w:tcPr>
          <w:p w14:paraId="39E9B283" w14:textId="77777777" w:rsidR="0056459B" w:rsidRPr="00951089" w:rsidRDefault="0056459B" w:rsidP="0056459B">
            <w:pPr>
              <w:jc w:val="both"/>
              <w:rPr>
                <w:rFonts w:ascii="Univers 47 Condensed Light" w:hAnsi="Univers 47 Condensed Light"/>
                <w:sz w:val="20"/>
                <w:szCs w:val="20"/>
                <w:lang w:val="es-ES"/>
              </w:rPr>
            </w:pPr>
            <w:r w:rsidRPr="00951089">
              <w:rPr>
                <w:rFonts w:ascii="Univers 47 Condensed Light" w:hAnsi="Univers 47 Condensed Light"/>
                <w:sz w:val="20"/>
                <w:szCs w:val="20"/>
                <w:lang w:val="es-ES"/>
              </w:rPr>
              <w:t xml:space="preserve">El tratamiento tópico con </w:t>
            </w:r>
            <w:proofErr w:type="spellStart"/>
            <w:r w:rsidRPr="00B54671">
              <w:rPr>
                <w:rFonts w:ascii="Univers 47 Condensed Light" w:hAnsi="Univers 47 Condensed Light"/>
                <w:b/>
                <w:bCs/>
                <w:sz w:val="20"/>
                <w:szCs w:val="20"/>
                <w:lang w:val="es-MX"/>
              </w:rPr>
              <w:t>Exzolt</w:t>
            </w:r>
            <w:proofErr w:type="spellEnd"/>
            <w:r w:rsidRPr="00B54671">
              <w:rPr>
                <w:rFonts w:ascii="Univers 47 Condensed Light" w:hAnsi="Univers 47 Condensed Light"/>
                <w:b/>
                <w:bCs/>
                <w:sz w:val="20"/>
                <w:szCs w:val="20"/>
                <w:vertAlign w:val="superscript"/>
                <w:lang w:val="es-MX"/>
              </w:rPr>
              <w:t>®</w:t>
            </w:r>
            <w:r w:rsidRPr="00B54671">
              <w:rPr>
                <w:rFonts w:ascii="Univers 47 Condensed Light" w:hAnsi="Univers 47 Condensed Light"/>
                <w:b/>
                <w:bCs/>
                <w:sz w:val="20"/>
                <w:szCs w:val="20"/>
                <w:lang w:val="es-MX"/>
              </w:rPr>
              <w:t xml:space="preserve"> 5%</w:t>
            </w:r>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Pour</w:t>
            </w:r>
            <w:proofErr w:type="spellEnd"/>
            <w:r>
              <w:rPr>
                <w:rFonts w:ascii="Univers 47 Condensed Light" w:hAnsi="Univers 47 Condensed Light"/>
                <w:b/>
                <w:bCs/>
                <w:sz w:val="20"/>
                <w:szCs w:val="20"/>
                <w:lang w:val="es-MX"/>
              </w:rPr>
              <w:t xml:space="preserve"> </w:t>
            </w:r>
            <w:proofErr w:type="spellStart"/>
            <w:r>
              <w:rPr>
                <w:rFonts w:ascii="Univers 47 Condensed Light" w:hAnsi="Univers 47 Condensed Light"/>
                <w:b/>
                <w:bCs/>
                <w:sz w:val="20"/>
                <w:szCs w:val="20"/>
                <w:lang w:val="es-MX"/>
              </w:rPr>
              <w:t>On</w:t>
            </w:r>
            <w:proofErr w:type="spellEnd"/>
            <w:r w:rsidRPr="00951089">
              <w:rPr>
                <w:rFonts w:ascii="Univers 47 Condensed Light" w:hAnsi="Univers 47 Condensed Light"/>
                <w:sz w:val="20"/>
                <w:szCs w:val="20"/>
                <w:lang w:val="es-ES"/>
              </w:rPr>
              <w:t xml:space="preserve"> generalmente es bien tolerado, no se produjeron reacciones adversas graves en los estudios, en algunos animales se han observado reacciones locales leves y transitorias, que no afectan la salud general de los animales y no requieran un tratamiento específico.</w:t>
            </w:r>
          </w:p>
          <w:p w14:paraId="1D4CF05D" w14:textId="55720D00" w:rsidR="0056459B" w:rsidRPr="00951089" w:rsidRDefault="0056459B" w:rsidP="0056459B">
            <w:pPr>
              <w:jc w:val="both"/>
              <w:rPr>
                <w:rFonts w:ascii="Univers 47 Condensed Light" w:hAnsi="Univers 47 Condensed Light"/>
                <w:sz w:val="20"/>
                <w:lang w:val="es-MX"/>
              </w:rPr>
            </w:pPr>
            <w:r w:rsidRPr="00951089">
              <w:rPr>
                <w:rFonts w:ascii="Univers 47 Condensed Light" w:hAnsi="Univers 47 Condensed Light"/>
                <w:sz w:val="20"/>
                <w:szCs w:val="20"/>
                <w:lang w:val="es-ES"/>
              </w:rPr>
              <w:t>Si se observan reacciones más graves u otras reacciones no descritas en este prospecto, se debe consultar al veterinario.</w:t>
            </w:r>
          </w:p>
        </w:tc>
      </w:tr>
      <w:tr w:rsidR="0056459B" w:rsidRPr="00B54671" w14:paraId="348E9321" w14:textId="77777777" w:rsidTr="0056459B">
        <w:tc>
          <w:tcPr>
            <w:tcW w:w="9771" w:type="dxa"/>
            <w:gridSpan w:val="2"/>
          </w:tcPr>
          <w:p w14:paraId="494343D8" w14:textId="1C46CA8F" w:rsidR="0056459B" w:rsidRPr="00951089" w:rsidRDefault="0056459B" w:rsidP="00B54671">
            <w:pPr>
              <w:jc w:val="both"/>
              <w:rPr>
                <w:rFonts w:ascii="Univers 47 Condensed Light" w:hAnsi="Univers 47 Condensed Light"/>
                <w:sz w:val="20"/>
                <w:lang w:val="es-MX"/>
              </w:rPr>
            </w:pPr>
            <w:r w:rsidRPr="009B08E1">
              <w:rPr>
                <w:rFonts w:ascii="Univers 47 Condensed Light" w:hAnsi="Univers 47 Condensed Light"/>
                <w:b/>
                <w:sz w:val="20"/>
                <w:lang w:val="es-MX"/>
              </w:rPr>
              <w:t>ADVERTENCIAS:</w:t>
            </w:r>
          </w:p>
        </w:tc>
      </w:tr>
      <w:tr w:rsidR="0056459B" w:rsidRPr="00071FA0" w14:paraId="6718445E" w14:textId="77777777" w:rsidTr="0056459B">
        <w:tc>
          <w:tcPr>
            <w:tcW w:w="9771" w:type="dxa"/>
            <w:gridSpan w:val="2"/>
          </w:tcPr>
          <w:p w14:paraId="19A5F95F" w14:textId="77777777" w:rsidR="0056459B" w:rsidRDefault="0056459B" w:rsidP="0056459B">
            <w:pPr>
              <w:jc w:val="both"/>
              <w:rPr>
                <w:rFonts w:ascii="Univers 47 Condensed Light" w:hAnsi="Univers 47 Condensed Light"/>
                <w:sz w:val="20"/>
                <w:lang w:val="es-MX"/>
              </w:rPr>
            </w:pPr>
            <w:r w:rsidRPr="00951089">
              <w:rPr>
                <w:rFonts w:ascii="Univers 47 Condensed Light" w:hAnsi="Univers 47 Condensed Light"/>
                <w:sz w:val="20"/>
                <w:lang w:val="es-MX"/>
              </w:rPr>
              <w:t>Aplicar el producto solo sobre la capa seca y evitar la exposición de los animales a la lluvia el día del tratamiento.</w:t>
            </w:r>
          </w:p>
          <w:p w14:paraId="5E9722A0" w14:textId="0F5C7ED7" w:rsidR="0056459B" w:rsidRPr="00951089" w:rsidRDefault="0056459B" w:rsidP="0056459B">
            <w:pPr>
              <w:jc w:val="both"/>
              <w:rPr>
                <w:rFonts w:ascii="Univers 47 Condensed Light" w:hAnsi="Univers 47 Condensed Light"/>
                <w:sz w:val="20"/>
                <w:lang w:val="es-MX"/>
              </w:rPr>
            </w:pPr>
            <w:r w:rsidRPr="0056459B">
              <w:rPr>
                <w:rFonts w:ascii="Univers 47 Condensed Light" w:hAnsi="Univers 47 Condensed Light"/>
                <w:sz w:val="20"/>
                <w:lang w:val="es-MX"/>
              </w:rPr>
              <w:t>No se ha establecido la seguridad del producto en animales menores de 4</w:t>
            </w:r>
            <w:r>
              <w:rPr>
                <w:rFonts w:ascii="Univers 47 Condensed Light" w:hAnsi="Univers 47 Condensed Light"/>
                <w:sz w:val="20"/>
                <w:lang w:val="es-MX"/>
              </w:rPr>
              <w:t xml:space="preserve"> </w:t>
            </w:r>
            <w:r w:rsidRPr="0056459B">
              <w:rPr>
                <w:rFonts w:ascii="Univers 47 Condensed Light" w:hAnsi="Univers 47 Condensed Light"/>
                <w:sz w:val="20"/>
                <w:lang w:val="es-MX"/>
              </w:rPr>
              <w:t>meses</w:t>
            </w:r>
            <w:r>
              <w:rPr>
                <w:rFonts w:ascii="Univers 47 Condensed Light" w:hAnsi="Univers 47 Condensed Light"/>
                <w:sz w:val="20"/>
                <w:lang w:val="es-MX"/>
              </w:rPr>
              <w:t>.</w:t>
            </w:r>
          </w:p>
        </w:tc>
      </w:tr>
      <w:tr w:rsidR="0056459B" w:rsidRPr="00B54671" w14:paraId="0C46AC1F" w14:textId="77777777" w:rsidTr="0056459B">
        <w:tc>
          <w:tcPr>
            <w:tcW w:w="9771" w:type="dxa"/>
            <w:gridSpan w:val="2"/>
          </w:tcPr>
          <w:p w14:paraId="2903A7BC" w14:textId="621AF8E6" w:rsidR="0056459B" w:rsidRPr="00951089" w:rsidRDefault="0056459B" w:rsidP="00B54671">
            <w:pPr>
              <w:jc w:val="both"/>
              <w:rPr>
                <w:rFonts w:ascii="Univers 47 Condensed Light" w:hAnsi="Univers 47 Condensed Light"/>
                <w:sz w:val="20"/>
                <w:lang w:val="es-MX"/>
              </w:rPr>
            </w:pPr>
            <w:r>
              <w:rPr>
                <w:rFonts w:ascii="Univers 47 Condensed Light" w:hAnsi="Univers 47 Condensed Light"/>
                <w:b/>
                <w:sz w:val="20"/>
                <w:lang w:val="es-MX"/>
              </w:rPr>
              <w:t>PRECAUCIONES ESPECIALES:</w:t>
            </w:r>
          </w:p>
        </w:tc>
      </w:tr>
      <w:tr w:rsidR="0056459B" w:rsidRPr="00071FA0" w14:paraId="25CBC1AF" w14:textId="77777777" w:rsidTr="0056459B">
        <w:tc>
          <w:tcPr>
            <w:tcW w:w="9771" w:type="dxa"/>
            <w:gridSpan w:val="2"/>
          </w:tcPr>
          <w:p w14:paraId="0E45C60E" w14:textId="71C13959" w:rsidR="0056459B" w:rsidRPr="00951089" w:rsidRDefault="0056459B" w:rsidP="00B54671">
            <w:pPr>
              <w:jc w:val="both"/>
              <w:rPr>
                <w:rFonts w:ascii="Univers 47 Condensed Light" w:hAnsi="Univers 47 Condensed Light"/>
                <w:sz w:val="20"/>
                <w:lang w:val="es-MX"/>
              </w:rPr>
            </w:pPr>
            <w:r>
              <w:rPr>
                <w:rFonts w:ascii="Univers 47 Condensed Light" w:hAnsi="Univers 47 Condensed Light" w:cs="Arial"/>
                <w:b/>
                <w:i/>
                <w:sz w:val="20"/>
                <w:szCs w:val="17"/>
                <w:lang w:val="es-ES" w:eastAsia="fr-FR"/>
              </w:rPr>
              <w:t>Precauciones para su uso en animales:</w:t>
            </w:r>
          </w:p>
        </w:tc>
      </w:tr>
      <w:tr w:rsidR="0056459B" w:rsidRPr="00071FA0" w14:paraId="3C12A76F" w14:textId="77777777" w:rsidTr="0056459B">
        <w:tc>
          <w:tcPr>
            <w:tcW w:w="9771" w:type="dxa"/>
            <w:gridSpan w:val="2"/>
          </w:tcPr>
          <w:p w14:paraId="5C820345" w14:textId="77777777" w:rsidR="0056459B" w:rsidRPr="00951089" w:rsidRDefault="0056459B" w:rsidP="0056459B">
            <w:pPr>
              <w:jc w:val="both"/>
              <w:rPr>
                <w:rFonts w:ascii="Univers 47 Condensed Light" w:hAnsi="Univers 47 Condensed Light"/>
                <w:sz w:val="20"/>
                <w:lang w:val="es-MX"/>
              </w:rPr>
            </w:pPr>
            <w:r w:rsidRPr="00951089">
              <w:rPr>
                <w:rFonts w:ascii="Univers 47 Condensed Light" w:hAnsi="Univers 47 Condensed Light"/>
                <w:sz w:val="20"/>
                <w:lang w:val="es-MX"/>
              </w:rPr>
              <w:t>Aplicar el producto solo sobre la capa seca e intacta</w:t>
            </w:r>
          </w:p>
          <w:p w14:paraId="3235267F" w14:textId="02C44ECE" w:rsidR="0056459B" w:rsidRPr="00951089" w:rsidRDefault="0056459B" w:rsidP="0056459B">
            <w:pPr>
              <w:jc w:val="both"/>
              <w:rPr>
                <w:rFonts w:ascii="Univers 47 Condensed Light" w:hAnsi="Univers 47 Condensed Light"/>
                <w:sz w:val="20"/>
                <w:lang w:val="es-MX"/>
              </w:rPr>
            </w:pPr>
            <w:r w:rsidRPr="00951089">
              <w:rPr>
                <w:rFonts w:ascii="Univers 47 Condensed Light" w:hAnsi="Univers 47 Condensed Light"/>
                <w:sz w:val="20"/>
                <w:lang w:val="es-MX"/>
              </w:rPr>
              <w:t>Mantener a los animales tratados separados de los no tratados para evitar que se produzcan residuos en los animales no tratados</w:t>
            </w:r>
          </w:p>
        </w:tc>
      </w:tr>
      <w:tr w:rsidR="0056459B" w:rsidRPr="00071FA0" w14:paraId="39FB4AA0" w14:textId="77777777" w:rsidTr="0056459B">
        <w:tc>
          <w:tcPr>
            <w:tcW w:w="9771" w:type="dxa"/>
            <w:gridSpan w:val="2"/>
          </w:tcPr>
          <w:p w14:paraId="1B3ACDF1" w14:textId="75607CE3" w:rsidR="0056459B" w:rsidRPr="00951089" w:rsidRDefault="0056459B" w:rsidP="00B54671">
            <w:pPr>
              <w:jc w:val="both"/>
              <w:rPr>
                <w:rFonts w:ascii="Univers 47 Condensed Light" w:hAnsi="Univers 47 Condensed Light"/>
                <w:sz w:val="20"/>
                <w:lang w:val="es-MX"/>
              </w:rPr>
            </w:pPr>
            <w:r w:rsidRPr="00B65B74">
              <w:rPr>
                <w:rFonts w:ascii="Univers 47 Condensed Light" w:hAnsi="Univers 47 Condensed Light" w:cs="Arial"/>
                <w:b/>
                <w:i/>
                <w:sz w:val="20"/>
                <w:szCs w:val="17"/>
                <w:lang w:val="es-ES" w:eastAsia="fr-FR"/>
              </w:rPr>
              <w:t>Precauciones que debe tomar la persona que administra el producto veterinario a los animales:</w:t>
            </w:r>
          </w:p>
        </w:tc>
      </w:tr>
      <w:tr w:rsidR="0056459B" w:rsidRPr="00071FA0" w14:paraId="0BEF0563" w14:textId="77777777" w:rsidTr="0056459B">
        <w:tc>
          <w:tcPr>
            <w:tcW w:w="9771" w:type="dxa"/>
            <w:gridSpan w:val="2"/>
          </w:tcPr>
          <w:p w14:paraId="2C211352" w14:textId="33CC4094" w:rsidR="0056459B" w:rsidRPr="00951089" w:rsidRDefault="0056459B"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t>Se debe utilizar equipo de protección personal que consta de guantes, overoles y gafas de seguridad aprobados al manipular el producto</w:t>
            </w:r>
          </w:p>
        </w:tc>
      </w:tr>
      <w:tr w:rsidR="00B54671" w:rsidRPr="00071FA0" w14:paraId="2BA1CB75" w14:textId="77777777" w:rsidTr="0056459B">
        <w:tc>
          <w:tcPr>
            <w:tcW w:w="9771" w:type="dxa"/>
            <w:gridSpan w:val="2"/>
          </w:tcPr>
          <w:p w14:paraId="5515EAC0" w14:textId="77777777" w:rsidR="00B54671" w:rsidRPr="00951089" w:rsidRDefault="00B54671"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t>Evite el contacto con piel, ojos y membranas mucosas. En caso de contacto con la piel, lavar con agua y jabón. En caso de contacto con los ojos enjuague inmediatamente con agua</w:t>
            </w:r>
          </w:p>
          <w:p w14:paraId="44DBAD47" w14:textId="77777777" w:rsidR="00B54671" w:rsidRPr="00951089" w:rsidRDefault="00B54671"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t>En caso de derrame accidental, quitar inmediatamente la ropa afectada y lavar la piel afectada con agua y jabón</w:t>
            </w:r>
          </w:p>
          <w:p w14:paraId="3A935B5A" w14:textId="77777777" w:rsidR="00B54671" w:rsidRPr="00951089" w:rsidRDefault="00B54671"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t>En caso de ingestión accidental, enjuáguese inmediatamente la boca con abundante agua y busque atención médica</w:t>
            </w:r>
          </w:p>
          <w:p w14:paraId="42246E60" w14:textId="77777777" w:rsidR="00B54671" w:rsidRPr="00951089" w:rsidRDefault="00B54671"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lastRenderedPageBreak/>
              <w:t>Evitar que los niños tengan acceso al producto o que estén en contacto con los animales tratados</w:t>
            </w:r>
          </w:p>
          <w:p w14:paraId="0AAB3B2F" w14:textId="77777777" w:rsidR="00B54671" w:rsidRPr="00951089" w:rsidRDefault="00B54671" w:rsidP="00B54671">
            <w:pPr>
              <w:jc w:val="both"/>
              <w:rPr>
                <w:rFonts w:ascii="Univers 47 Condensed Light" w:hAnsi="Univers 47 Condensed Light"/>
                <w:sz w:val="20"/>
                <w:lang w:val="es-MX"/>
              </w:rPr>
            </w:pPr>
            <w:r w:rsidRPr="00951089">
              <w:rPr>
                <w:rFonts w:ascii="Univers 47 Condensed Light" w:hAnsi="Univers 47 Condensed Light"/>
                <w:sz w:val="20"/>
                <w:lang w:val="es-MX"/>
              </w:rPr>
              <w:t>No fumar, comer ni beber mientras manipula el producto</w:t>
            </w:r>
          </w:p>
          <w:p w14:paraId="34BF580D" w14:textId="660A3989" w:rsidR="00B54671" w:rsidRDefault="00B54671" w:rsidP="00B54671">
            <w:pPr>
              <w:jc w:val="both"/>
              <w:rPr>
                <w:rFonts w:ascii="Univers 47 Condensed Light" w:hAnsi="Univers 47 Condensed Light"/>
                <w:b/>
                <w:i/>
                <w:sz w:val="20"/>
                <w:szCs w:val="20"/>
                <w:lang w:val="es-MX"/>
              </w:rPr>
            </w:pPr>
            <w:r w:rsidRPr="00951089">
              <w:rPr>
                <w:rFonts w:ascii="Univers 47 Condensed Light" w:hAnsi="Univers 47 Condensed Light"/>
                <w:sz w:val="20"/>
                <w:lang w:val="es-MX"/>
              </w:rPr>
              <w:t>Lávese las manos después de su uso</w:t>
            </w:r>
          </w:p>
        </w:tc>
      </w:tr>
      <w:tr w:rsidR="00F359F8" w:rsidRPr="002274F3" w14:paraId="329EFAD6" w14:textId="77777777" w:rsidTr="0056459B">
        <w:tc>
          <w:tcPr>
            <w:tcW w:w="9771" w:type="dxa"/>
            <w:gridSpan w:val="2"/>
          </w:tcPr>
          <w:p w14:paraId="2CD997BD" w14:textId="77777777" w:rsidR="00F359F8" w:rsidRPr="00B65B74" w:rsidRDefault="00F359F8" w:rsidP="00E76931">
            <w:pPr>
              <w:jc w:val="both"/>
              <w:rPr>
                <w:rFonts w:ascii="Univers 47 Condensed Light" w:hAnsi="Univers 47 Condensed Light"/>
                <w:b/>
                <w:i/>
                <w:sz w:val="20"/>
                <w:szCs w:val="20"/>
                <w:lang w:val="es-MX"/>
              </w:rPr>
            </w:pPr>
            <w:r>
              <w:rPr>
                <w:rFonts w:ascii="Univers 47 Condensed Light" w:hAnsi="Univers 47 Condensed Light"/>
                <w:b/>
                <w:i/>
                <w:sz w:val="20"/>
                <w:szCs w:val="20"/>
                <w:lang w:val="es-MX"/>
              </w:rPr>
              <w:lastRenderedPageBreak/>
              <w:t>Gestación, lactancia y fertilidad:</w:t>
            </w:r>
          </w:p>
        </w:tc>
      </w:tr>
      <w:tr w:rsidR="00F359F8" w:rsidRPr="00071FA0" w14:paraId="12436ED6" w14:textId="77777777" w:rsidTr="0056459B">
        <w:tc>
          <w:tcPr>
            <w:tcW w:w="9771" w:type="dxa"/>
            <w:gridSpan w:val="2"/>
          </w:tcPr>
          <w:p w14:paraId="13CB2C6D" w14:textId="77777777" w:rsidR="00F359F8" w:rsidRDefault="00B54671" w:rsidP="00E76931">
            <w:pPr>
              <w:autoSpaceDE w:val="0"/>
              <w:autoSpaceDN w:val="0"/>
              <w:adjustRightInd w:val="0"/>
              <w:jc w:val="both"/>
              <w:rPr>
                <w:rFonts w:ascii="Univers 47 Condensed Light" w:hAnsi="Univers 47 Condensed Light"/>
                <w:sz w:val="20"/>
                <w:lang w:val="es-MX"/>
              </w:rPr>
            </w:pPr>
            <w:r w:rsidRPr="00951089">
              <w:rPr>
                <w:rFonts w:ascii="Univers 47 Condensed Light" w:hAnsi="Univers 47 Condensed Light"/>
                <w:sz w:val="20"/>
                <w:lang w:val="es-MX"/>
              </w:rPr>
              <w:t>Se ha demostrado la seguridad del producto en vacas gestantes, demostrando que el producto puede utilizarse durante la gestación</w:t>
            </w:r>
            <w:r w:rsidR="0056459B">
              <w:rPr>
                <w:rFonts w:ascii="Univers 47 Condensed Light" w:hAnsi="Univers 47 Condensed Light"/>
                <w:sz w:val="20"/>
                <w:lang w:val="es-MX"/>
              </w:rPr>
              <w:t>.</w:t>
            </w:r>
          </w:p>
          <w:p w14:paraId="493F08DA" w14:textId="3DB31BA0" w:rsidR="0056459B" w:rsidRPr="00F359F8" w:rsidRDefault="0056459B" w:rsidP="0056459B">
            <w:pPr>
              <w:autoSpaceDE w:val="0"/>
              <w:autoSpaceDN w:val="0"/>
              <w:adjustRightInd w:val="0"/>
              <w:rPr>
                <w:rFonts w:ascii="Univers 47 Condensed Light" w:hAnsi="Univers 47 Condensed Light"/>
                <w:sz w:val="20"/>
                <w:szCs w:val="20"/>
                <w:lang w:val="es-MX"/>
              </w:rPr>
            </w:pPr>
            <w:r w:rsidRPr="0056459B">
              <w:rPr>
                <w:rFonts w:ascii="Univers 47 Condensed Light" w:hAnsi="Univers 47 Condensed Light"/>
                <w:sz w:val="20"/>
                <w:lang w:val="es-MX"/>
              </w:rPr>
              <w:t>No se han realizado estudios de seguridad en toros destinados a la</w:t>
            </w:r>
            <w:r>
              <w:rPr>
                <w:rFonts w:ascii="Univers 47 Condensed Light" w:hAnsi="Univers 47 Condensed Light"/>
                <w:sz w:val="20"/>
                <w:lang w:val="es-MX"/>
              </w:rPr>
              <w:t xml:space="preserve"> </w:t>
            </w:r>
            <w:r w:rsidRPr="0056459B">
              <w:rPr>
                <w:rFonts w:ascii="Univers 47 Condensed Light" w:hAnsi="Univers 47 Condensed Light"/>
                <w:sz w:val="20"/>
                <w:lang w:val="es-MX"/>
              </w:rPr>
              <w:t xml:space="preserve">Reproducción, el uso en toros destinados a la cría debe hacerse sólo </w:t>
            </w:r>
            <w:proofErr w:type="gramStart"/>
            <w:r w:rsidRPr="0056459B">
              <w:rPr>
                <w:rFonts w:ascii="Univers 47 Condensed Light" w:hAnsi="Univers 47 Condensed Light"/>
                <w:sz w:val="20"/>
                <w:lang w:val="es-MX"/>
              </w:rPr>
              <w:t>de acuerdo a</w:t>
            </w:r>
            <w:proofErr w:type="gramEnd"/>
            <w:r>
              <w:rPr>
                <w:rFonts w:ascii="Univers 47 Condensed Light" w:hAnsi="Univers 47 Condensed Light"/>
                <w:sz w:val="20"/>
                <w:lang w:val="es-MX"/>
              </w:rPr>
              <w:t xml:space="preserve"> </w:t>
            </w:r>
            <w:r w:rsidRPr="0056459B">
              <w:rPr>
                <w:rFonts w:ascii="Univers 47 Condensed Light" w:hAnsi="Univers 47 Condensed Light"/>
                <w:sz w:val="20"/>
                <w:lang w:val="es-MX"/>
              </w:rPr>
              <w:t>una evaluación de riesgos y beneficios por el veterinario responsable.</w:t>
            </w:r>
          </w:p>
        </w:tc>
      </w:tr>
      <w:tr w:rsidR="002274F3" w:rsidRPr="00071FA0" w14:paraId="5195BB51" w14:textId="77777777" w:rsidTr="0056459B">
        <w:tc>
          <w:tcPr>
            <w:tcW w:w="9771" w:type="dxa"/>
            <w:gridSpan w:val="2"/>
          </w:tcPr>
          <w:p w14:paraId="3FFFC0D6" w14:textId="77777777" w:rsidR="002274F3" w:rsidRDefault="002274F3" w:rsidP="00E76931">
            <w:pPr>
              <w:jc w:val="both"/>
              <w:rPr>
                <w:rFonts w:ascii="Univers 47 Condensed Light" w:hAnsi="Univers 47 Condensed Light"/>
                <w:b/>
                <w:sz w:val="20"/>
                <w:szCs w:val="20"/>
                <w:lang w:val="es-MX"/>
              </w:rPr>
            </w:pPr>
            <w:r w:rsidRPr="00B65B74">
              <w:rPr>
                <w:rFonts w:ascii="Univers 47 Condensed Light" w:hAnsi="Univers 47 Condensed Light"/>
                <w:b/>
                <w:i/>
                <w:sz w:val="20"/>
                <w:szCs w:val="20"/>
                <w:lang w:val="es-MX"/>
              </w:rPr>
              <w:t>Interacción con otros medicamentos y otras formas de interacción:</w:t>
            </w:r>
          </w:p>
        </w:tc>
      </w:tr>
      <w:tr w:rsidR="002274F3" w:rsidRPr="00071FA0" w14:paraId="46F322E7" w14:textId="77777777" w:rsidTr="0056459B">
        <w:tc>
          <w:tcPr>
            <w:tcW w:w="9771" w:type="dxa"/>
            <w:gridSpan w:val="2"/>
          </w:tcPr>
          <w:p w14:paraId="783FE9A4" w14:textId="170DBAE4" w:rsidR="002274F3" w:rsidRPr="0056459B" w:rsidRDefault="0056459B" w:rsidP="00951089">
            <w:pPr>
              <w:jc w:val="both"/>
              <w:rPr>
                <w:rFonts w:ascii="Univers 47 Condensed Light" w:hAnsi="Univers 47 Condensed Light"/>
                <w:sz w:val="20"/>
                <w:szCs w:val="20"/>
                <w:lang w:val="es-MX"/>
              </w:rPr>
            </w:pPr>
            <w:r w:rsidRPr="0056459B">
              <w:rPr>
                <w:rFonts w:ascii="Univers 47 Condensed Light" w:hAnsi="Univers 47 Condensed Light"/>
                <w:sz w:val="20"/>
                <w:lang w:val="es-MX"/>
              </w:rPr>
              <w:t>Ningun</w:t>
            </w:r>
            <w:r>
              <w:rPr>
                <w:rFonts w:ascii="Univers 47 Condensed Light" w:hAnsi="Univers 47 Condensed Light"/>
                <w:sz w:val="20"/>
                <w:lang w:val="es-MX"/>
              </w:rPr>
              <w:t>a</w:t>
            </w:r>
            <w:r w:rsidRPr="0056459B">
              <w:rPr>
                <w:rFonts w:ascii="Univers 47 Condensed Light" w:hAnsi="Univers 47 Condensed Light"/>
                <w:sz w:val="20"/>
                <w:lang w:val="es-MX"/>
              </w:rPr>
              <w:t xml:space="preserve"> conocid</w:t>
            </w:r>
            <w:r>
              <w:rPr>
                <w:rFonts w:ascii="Univers 47 Condensed Light" w:hAnsi="Univers 47 Condensed Light"/>
                <w:sz w:val="20"/>
                <w:lang w:val="es-MX"/>
              </w:rPr>
              <w:t>a</w:t>
            </w:r>
            <w:r w:rsidRPr="0056459B">
              <w:rPr>
                <w:rFonts w:ascii="Univers 47 Condensed Light" w:hAnsi="Univers 47 Condensed Light"/>
                <w:sz w:val="20"/>
                <w:lang w:val="es-MX"/>
              </w:rPr>
              <w:t>. En estudios clínicos de campo, no se observó interacción con tratamientos de rutina, como vacunación o suplementación con aditivos nutricionales.</w:t>
            </w:r>
          </w:p>
        </w:tc>
      </w:tr>
      <w:tr w:rsidR="002274F3" w:rsidRPr="00071FA0" w14:paraId="18A1E1B4" w14:textId="77777777" w:rsidTr="0056459B">
        <w:tc>
          <w:tcPr>
            <w:tcW w:w="9771" w:type="dxa"/>
            <w:gridSpan w:val="2"/>
          </w:tcPr>
          <w:p w14:paraId="788EC82A" w14:textId="77777777" w:rsidR="002274F3" w:rsidRPr="000A04A3" w:rsidRDefault="002274F3" w:rsidP="00E76931">
            <w:pPr>
              <w:jc w:val="both"/>
              <w:rPr>
                <w:rFonts w:ascii="Univers 47 Condensed Light" w:hAnsi="Univers 47 Condensed Light"/>
                <w:b/>
                <w:i/>
                <w:sz w:val="20"/>
                <w:szCs w:val="20"/>
                <w:lang w:val="es-MX"/>
              </w:rPr>
            </w:pPr>
            <w:r w:rsidRPr="00B65B74">
              <w:rPr>
                <w:rFonts w:ascii="Univers 47 Condensed Light" w:hAnsi="Univers 47 Condensed Light"/>
                <w:b/>
                <w:i/>
                <w:sz w:val="20"/>
                <w:szCs w:val="20"/>
                <w:lang w:val="es-MX"/>
              </w:rPr>
              <w:t>Sobredosis (síntomas, procedimientos de emergencia y antídotos):</w:t>
            </w:r>
          </w:p>
        </w:tc>
      </w:tr>
      <w:tr w:rsidR="002274F3" w:rsidRPr="00AB3C3F" w14:paraId="199A8A2E" w14:textId="77777777" w:rsidTr="0056459B">
        <w:tc>
          <w:tcPr>
            <w:tcW w:w="9771" w:type="dxa"/>
            <w:gridSpan w:val="2"/>
          </w:tcPr>
          <w:p w14:paraId="155C8658" w14:textId="54EDC505" w:rsidR="00F359F8" w:rsidRPr="00B81B56" w:rsidRDefault="00951089" w:rsidP="00E76931">
            <w:pPr>
              <w:tabs>
                <w:tab w:val="left" w:pos="0"/>
              </w:tabs>
              <w:jc w:val="both"/>
              <w:rPr>
                <w:rFonts w:ascii="Univers 47 Condensed Light" w:hAnsi="Univers 47 Condensed Light" w:cs="Arial"/>
                <w:color w:val="222222"/>
                <w:sz w:val="20"/>
                <w:lang w:val="es-MX" w:eastAsia="es-MX"/>
              </w:rPr>
            </w:pPr>
            <w:r w:rsidRPr="00951089">
              <w:rPr>
                <w:rFonts w:ascii="Univers 47 Condensed Light" w:hAnsi="Univers 47 Condensed Light" w:cs="Arial"/>
                <w:color w:val="222222"/>
                <w:sz w:val="20"/>
                <w:lang w:val="es-MX" w:eastAsia="es-MX"/>
              </w:rPr>
              <w:t>Ninguno conocido</w:t>
            </w:r>
          </w:p>
        </w:tc>
      </w:tr>
      <w:tr w:rsidR="002274F3" w:rsidRPr="002274F3" w14:paraId="02F1C9FE" w14:textId="77777777" w:rsidTr="0056459B">
        <w:tc>
          <w:tcPr>
            <w:tcW w:w="9771" w:type="dxa"/>
            <w:gridSpan w:val="2"/>
          </w:tcPr>
          <w:p w14:paraId="58B3C0A1" w14:textId="77777777" w:rsidR="002274F3" w:rsidRDefault="002274F3" w:rsidP="00E76931">
            <w:pPr>
              <w:tabs>
                <w:tab w:val="left" w:pos="0"/>
              </w:tabs>
              <w:jc w:val="both"/>
              <w:rPr>
                <w:rFonts w:ascii="Univers 47 Condensed Light" w:hAnsi="Univers 47 Condensed Light" w:cs="Arial"/>
                <w:color w:val="222222"/>
                <w:sz w:val="20"/>
                <w:lang w:val="es-ES" w:eastAsia="es-MX"/>
              </w:rPr>
            </w:pPr>
            <w:r w:rsidRPr="00B65B74">
              <w:rPr>
                <w:rFonts w:ascii="Univers 47 Condensed Light" w:hAnsi="Univers 47 Condensed Light"/>
                <w:b/>
                <w:i/>
                <w:sz w:val="20"/>
                <w:szCs w:val="20"/>
                <w:lang w:val="es-MX"/>
              </w:rPr>
              <w:t>Incompatibilidades:</w:t>
            </w:r>
          </w:p>
        </w:tc>
      </w:tr>
      <w:tr w:rsidR="002274F3" w:rsidRPr="00071FA0" w14:paraId="4C584FFA" w14:textId="77777777" w:rsidTr="0056459B">
        <w:tc>
          <w:tcPr>
            <w:tcW w:w="9771" w:type="dxa"/>
            <w:gridSpan w:val="2"/>
          </w:tcPr>
          <w:p w14:paraId="10DEBF29" w14:textId="0C003A6D" w:rsidR="002274F3" w:rsidRPr="00B54671" w:rsidRDefault="00B54671" w:rsidP="00B54671">
            <w:pPr>
              <w:pStyle w:val="Default"/>
              <w:rPr>
                <w:rFonts w:ascii="Univers 47 Condensed Light" w:eastAsia="Times New Roman" w:hAnsi="Univers 47 Condensed Light" w:cs="Times New Roman"/>
                <w:color w:val="auto"/>
                <w:sz w:val="20"/>
                <w:szCs w:val="20"/>
              </w:rPr>
            </w:pPr>
            <w:r w:rsidRPr="00B54671">
              <w:rPr>
                <w:rFonts w:ascii="Univers 47 Condensed Light" w:eastAsia="Times New Roman" w:hAnsi="Univers 47 Condensed Light" w:cs="Times New Roman"/>
                <w:color w:val="auto"/>
                <w:sz w:val="20"/>
                <w:szCs w:val="20"/>
              </w:rPr>
              <w:t xml:space="preserve">En ausencia de estudios de compatibilidad, este medicamento veterinario no debe mezclarse con otros medicamentos veterinarios. </w:t>
            </w:r>
          </w:p>
        </w:tc>
      </w:tr>
      <w:tr w:rsidR="002274F3" w:rsidRPr="002274F3" w14:paraId="0AE785B2" w14:textId="77777777" w:rsidTr="0056459B">
        <w:tc>
          <w:tcPr>
            <w:tcW w:w="9771" w:type="dxa"/>
            <w:gridSpan w:val="2"/>
          </w:tcPr>
          <w:p w14:paraId="7301109E" w14:textId="77777777" w:rsidR="002274F3" w:rsidRDefault="002274F3" w:rsidP="00E76931">
            <w:pPr>
              <w:tabs>
                <w:tab w:val="left" w:pos="0"/>
              </w:tabs>
              <w:jc w:val="both"/>
              <w:rPr>
                <w:rFonts w:ascii="Univers 47 Condensed Light" w:hAnsi="Univers 47 Condensed Light" w:cs="Arial"/>
                <w:color w:val="222222"/>
                <w:sz w:val="20"/>
                <w:lang w:val="es-ES" w:eastAsia="es-MX"/>
              </w:rPr>
            </w:pPr>
            <w:r w:rsidRPr="00B65B74">
              <w:rPr>
                <w:rFonts w:ascii="Univers 47 Condensed Light" w:hAnsi="Univers 47 Condensed Light"/>
                <w:b/>
                <w:i/>
                <w:sz w:val="20"/>
                <w:szCs w:val="20"/>
                <w:lang w:val="es-MX"/>
              </w:rPr>
              <w:t>Precauciones de Almacenamiento:</w:t>
            </w:r>
          </w:p>
        </w:tc>
      </w:tr>
      <w:tr w:rsidR="002274F3" w:rsidRPr="00071FA0" w14:paraId="77393F8B" w14:textId="77777777" w:rsidTr="0056459B">
        <w:tc>
          <w:tcPr>
            <w:tcW w:w="9771" w:type="dxa"/>
            <w:gridSpan w:val="2"/>
          </w:tcPr>
          <w:p w14:paraId="6E0FA8B5" w14:textId="77777777" w:rsidR="00951089" w:rsidRPr="00951089" w:rsidRDefault="00951089" w:rsidP="00951089">
            <w:pPr>
              <w:tabs>
                <w:tab w:val="left" w:pos="0"/>
              </w:tabs>
              <w:jc w:val="both"/>
              <w:rPr>
                <w:rFonts w:ascii="Univers 47 Condensed Light" w:hAnsi="Univers 47 Condensed Light" w:cs="Arial"/>
                <w:color w:val="222222"/>
                <w:sz w:val="20"/>
                <w:lang w:val="es-ES" w:eastAsia="es-MX"/>
              </w:rPr>
            </w:pPr>
            <w:r w:rsidRPr="00951089">
              <w:rPr>
                <w:rFonts w:ascii="Univers 47 Condensed Light" w:hAnsi="Univers 47 Condensed Light" w:cs="Arial"/>
                <w:color w:val="222222"/>
                <w:sz w:val="20"/>
                <w:lang w:val="es-ES" w:eastAsia="es-MX"/>
              </w:rPr>
              <w:t>Conservar el producto en su envase original, en un lugar fresco y seco, a temperatura ambiente (entre 15°C y 30°C), protegido de la luz solar y fuera del alcance de los niños y los animales domésticos.</w:t>
            </w:r>
          </w:p>
          <w:p w14:paraId="0AEE68DB" w14:textId="2D5E5BB2" w:rsidR="00D20D57" w:rsidRDefault="00951089" w:rsidP="00951089">
            <w:pPr>
              <w:tabs>
                <w:tab w:val="left" w:pos="0"/>
              </w:tabs>
              <w:jc w:val="both"/>
              <w:rPr>
                <w:rFonts w:ascii="Univers 47 Condensed Light" w:hAnsi="Univers 47 Condensed Light" w:cs="Arial"/>
                <w:color w:val="222222"/>
                <w:sz w:val="20"/>
                <w:lang w:val="es-ES" w:eastAsia="es-MX"/>
              </w:rPr>
            </w:pPr>
            <w:r w:rsidRPr="00951089">
              <w:rPr>
                <w:rFonts w:ascii="Univers 47 Condensed Light" w:hAnsi="Univers 47 Condensed Light" w:cs="Arial"/>
                <w:color w:val="222222"/>
                <w:sz w:val="20"/>
                <w:lang w:val="es-ES" w:eastAsia="es-MX"/>
              </w:rPr>
              <w:t>Una vez abierto el frasco, conservar el producto a temperatura ambiente (entre 15°C y 30°C) y utilizarlo en un plazo máximo de seis meses).</w:t>
            </w:r>
          </w:p>
        </w:tc>
      </w:tr>
      <w:tr w:rsidR="002274F3" w:rsidRPr="002274F3" w14:paraId="07432006" w14:textId="77777777" w:rsidTr="0056459B">
        <w:tc>
          <w:tcPr>
            <w:tcW w:w="9771" w:type="dxa"/>
            <w:gridSpan w:val="2"/>
          </w:tcPr>
          <w:p w14:paraId="6A47BB38" w14:textId="77777777" w:rsidR="002274F3" w:rsidRDefault="002274F3" w:rsidP="00E76931">
            <w:pPr>
              <w:jc w:val="both"/>
              <w:rPr>
                <w:rFonts w:ascii="Univers 47 Condensed Light" w:hAnsi="Univers 47 Condensed Light"/>
                <w:b/>
                <w:sz w:val="20"/>
                <w:szCs w:val="20"/>
                <w:lang w:val="es-MX"/>
              </w:rPr>
            </w:pPr>
          </w:p>
          <w:p w14:paraId="5CE639C5" w14:textId="77777777" w:rsidR="002274F3" w:rsidRDefault="002274F3" w:rsidP="00E76931">
            <w:pPr>
              <w:jc w:val="both"/>
              <w:rPr>
                <w:rFonts w:ascii="Univers 47 Condensed Light" w:hAnsi="Univers 47 Condensed Light"/>
                <w:b/>
                <w:sz w:val="20"/>
                <w:szCs w:val="20"/>
                <w:lang w:val="es-MX"/>
              </w:rPr>
            </w:pPr>
            <w:r>
              <w:rPr>
                <w:rFonts w:ascii="Univers 47 Condensed Light" w:hAnsi="Univers 47 Condensed Light"/>
                <w:b/>
                <w:sz w:val="20"/>
                <w:szCs w:val="20"/>
                <w:lang w:val="es-MX"/>
              </w:rPr>
              <w:t>PERIODO</w:t>
            </w:r>
            <w:r w:rsidRPr="00B65B74">
              <w:rPr>
                <w:rFonts w:ascii="Univers 47 Condensed Light" w:hAnsi="Univers 47 Condensed Light"/>
                <w:b/>
                <w:sz w:val="20"/>
                <w:szCs w:val="20"/>
                <w:lang w:val="es-MX"/>
              </w:rPr>
              <w:t xml:space="preserve"> DE RETIRO:</w:t>
            </w:r>
          </w:p>
        </w:tc>
      </w:tr>
      <w:tr w:rsidR="002274F3" w:rsidRPr="00071FA0" w14:paraId="0FB035CD" w14:textId="77777777" w:rsidTr="0056459B">
        <w:tc>
          <w:tcPr>
            <w:tcW w:w="9771" w:type="dxa"/>
            <w:gridSpan w:val="2"/>
          </w:tcPr>
          <w:p w14:paraId="6D051F57" w14:textId="77777777" w:rsidR="00951089" w:rsidRPr="00951089" w:rsidRDefault="00951089" w:rsidP="00951089">
            <w:pPr>
              <w:jc w:val="both"/>
              <w:rPr>
                <w:rFonts w:ascii="Univers 47 Condensed Light" w:hAnsi="Univers 47 Condensed Light" w:cs="Arial"/>
                <w:color w:val="222222"/>
                <w:sz w:val="20"/>
                <w:lang w:val="es-MX" w:eastAsia="es-MX"/>
              </w:rPr>
            </w:pPr>
            <w:r w:rsidRPr="00951089">
              <w:rPr>
                <w:rFonts w:ascii="Univers 47 Condensed Light" w:hAnsi="Univers 47 Condensed Light" w:cs="Arial"/>
                <w:color w:val="222222"/>
                <w:sz w:val="20"/>
                <w:lang w:val="es-MX" w:eastAsia="es-MX"/>
              </w:rPr>
              <w:t>Carne: 42 días después de la aplicación</w:t>
            </w:r>
          </w:p>
          <w:p w14:paraId="135A7110" w14:textId="4E956459" w:rsidR="0093775B" w:rsidRPr="00951089" w:rsidRDefault="00951089" w:rsidP="00951089">
            <w:pPr>
              <w:jc w:val="both"/>
              <w:rPr>
                <w:rFonts w:ascii="Univers 47 Condensed Light" w:hAnsi="Univers 47 Condensed Light" w:cs="Arial"/>
                <w:color w:val="222222"/>
                <w:sz w:val="20"/>
                <w:lang w:val="es-MX" w:eastAsia="es-MX"/>
              </w:rPr>
            </w:pPr>
            <w:r w:rsidRPr="00951089">
              <w:rPr>
                <w:rFonts w:ascii="Univers 47 Condensed Light" w:hAnsi="Univers 47 Condensed Light" w:cs="Arial"/>
                <w:color w:val="222222"/>
                <w:sz w:val="20"/>
                <w:lang w:val="es-MX" w:eastAsia="es-MX"/>
              </w:rPr>
              <w:t>Leche: Este producto no debe aplicarse a hembras productoras de leche para consumo humano.</w:t>
            </w:r>
          </w:p>
        </w:tc>
      </w:tr>
      <w:tr w:rsidR="002274F3" w14:paraId="743AA504" w14:textId="77777777" w:rsidTr="0056459B">
        <w:tc>
          <w:tcPr>
            <w:tcW w:w="9771" w:type="dxa"/>
            <w:gridSpan w:val="2"/>
          </w:tcPr>
          <w:p w14:paraId="760CBBC8" w14:textId="77777777" w:rsidR="002274F3" w:rsidRDefault="002274F3" w:rsidP="00E76931">
            <w:pPr>
              <w:jc w:val="both"/>
              <w:rPr>
                <w:rFonts w:ascii="Univers 47 Condensed Light" w:hAnsi="Univers 47 Condensed Light"/>
                <w:b/>
                <w:sz w:val="20"/>
                <w:szCs w:val="20"/>
                <w:lang w:val="es-MX"/>
              </w:rPr>
            </w:pPr>
          </w:p>
          <w:p w14:paraId="618CDE57" w14:textId="77777777" w:rsidR="002274F3" w:rsidRDefault="002274F3" w:rsidP="00E76931">
            <w:pPr>
              <w:jc w:val="both"/>
              <w:rPr>
                <w:rFonts w:ascii="Univers 47 Condensed Light" w:hAnsi="Univers 47 Condensed Light"/>
                <w:b/>
                <w:sz w:val="20"/>
                <w:szCs w:val="20"/>
                <w:lang w:val="es-MX"/>
              </w:rPr>
            </w:pPr>
            <w:r w:rsidRPr="00071FA0">
              <w:rPr>
                <w:rFonts w:ascii="Univers 47 Condensed Light" w:hAnsi="Univers 47 Condensed Light"/>
                <w:b/>
                <w:sz w:val="20"/>
                <w:szCs w:val="20"/>
                <w:lang w:val="es-MX"/>
              </w:rPr>
              <w:t>PRESENTACIONES:</w:t>
            </w:r>
          </w:p>
        </w:tc>
      </w:tr>
      <w:tr w:rsidR="002274F3" w:rsidRPr="00071FA0" w14:paraId="35620530" w14:textId="77777777" w:rsidTr="0056459B">
        <w:tc>
          <w:tcPr>
            <w:tcW w:w="9771" w:type="dxa"/>
            <w:gridSpan w:val="2"/>
          </w:tcPr>
          <w:p w14:paraId="1A89D94C" w14:textId="4DAFC4B0" w:rsidR="00D4180B" w:rsidRPr="003C1BF5" w:rsidRDefault="00D4180B" w:rsidP="00E76931">
            <w:pPr>
              <w:autoSpaceDE w:val="0"/>
              <w:autoSpaceDN w:val="0"/>
              <w:adjustRightInd w:val="0"/>
              <w:jc w:val="both"/>
              <w:rPr>
                <w:rFonts w:ascii="Univers 47 Condensed Light" w:hAnsi="Univers 47 Condensed Light"/>
                <w:sz w:val="20"/>
                <w:lang w:val="es-MX"/>
              </w:rPr>
            </w:pPr>
            <w:r>
              <w:rPr>
                <w:rFonts w:ascii="Univers 47 Condensed Light" w:hAnsi="Univers 47 Condensed Light"/>
                <w:sz w:val="20"/>
                <w:lang w:val="es-MX"/>
              </w:rPr>
              <w:t xml:space="preserve">Frasco con </w:t>
            </w:r>
            <w:r w:rsidR="00781262">
              <w:rPr>
                <w:rFonts w:ascii="Univers 47 Condensed Light" w:hAnsi="Univers 47 Condensed Light"/>
                <w:sz w:val="20"/>
                <w:lang w:val="es-MX"/>
              </w:rPr>
              <w:t>1 Litro.</w:t>
            </w:r>
          </w:p>
        </w:tc>
      </w:tr>
      <w:tr w:rsidR="002274F3" w:rsidRPr="00071FA0" w14:paraId="5086FBF5" w14:textId="77777777" w:rsidTr="0056459B">
        <w:tc>
          <w:tcPr>
            <w:tcW w:w="9771" w:type="dxa"/>
            <w:gridSpan w:val="2"/>
          </w:tcPr>
          <w:p w14:paraId="0C6DCE58" w14:textId="77777777" w:rsidR="002274F3" w:rsidRDefault="002274F3" w:rsidP="00E76931">
            <w:pPr>
              <w:jc w:val="both"/>
              <w:rPr>
                <w:rFonts w:ascii="Univers 47 Condensed Light" w:hAnsi="Univers 47 Condensed Light"/>
                <w:b/>
                <w:sz w:val="20"/>
                <w:szCs w:val="20"/>
                <w:lang w:val="es-MX"/>
              </w:rPr>
            </w:pPr>
          </w:p>
          <w:p w14:paraId="6B91B984" w14:textId="77777777" w:rsidR="002274F3" w:rsidRDefault="002274F3" w:rsidP="00E76931">
            <w:pPr>
              <w:jc w:val="both"/>
              <w:rPr>
                <w:rFonts w:ascii="Univers 47 Condensed Light" w:hAnsi="Univers 47 Condensed Light"/>
                <w:b/>
                <w:sz w:val="20"/>
                <w:szCs w:val="20"/>
                <w:lang w:val="es-MX"/>
              </w:rPr>
            </w:pPr>
            <w:r w:rsidRPr="00B65B74">
              <w:rPr>
                <w:rFonts w:ascii="Univers 47 Condensed Light" w:hAnsi="Univers 47 Condensed Light"/>
                <w:b/>
                <w:sz w:val="20"/>
                <w:szCs w:val="20"/>
                <w:lang w:val="es-MX"/>
              </w:rPr>
              <w:t>PRECAUCIONES PARA LA ELIMINACIÓN DEL PRODUCTO NO UTILIZADO O LOS MATERIALES DE DESECHO:</w:t>
            </w:r>
          </w:p>
        </w:tc>
      </w:tr>
      <w:tr w:rsidR="002274F3" w:rsidRPr="00071FA0" w14:paraId="40A2EEBA" w14:textId="77777777" w:rsidTr="0056459B">
        <w:tc>
          <w:tcPr>
            <w:tcW w:w="9771" w:type="dxa"/>
            <w:gridSpan w:val="2"/>
          </w:tcPr>
          <w:p w14:paraId="657CBB58" w14:textId="77777777" w:rsidR="002274F3" w:rsidRDefault="002274F3" w:rsidP="00E76931">
            <w:pPr>
              <w:ind w:right="-143"/>
              <w:jc w:val="both"/>
              <w:rPr>
                <w:rFonts w:ascii="Univers 47 Condensed Light" w:hAnsi="Univers 47 Condensed Light" w:cs="Arial"/>
                <w:sz w:val="20"/>
                <w:szCs w:val="20"/>
                <w:lang w:val="es-ES" w:eastAsia="fr-FR"/>
              </w:rPr>
            </w:pPr>
            <w:r>
              <w:rPr>
                <w:rFonts w:ascii="Univers 47 Condensed Light" w:hAnsi="Univers 47 Condensed Light" w:cs="Arial"/>
                <w:sz w:val="20"/>
                <w:szCs w:val="20"/>
                <w:lang w:val="es-ES" w:eastAsia="fr-FR"/>
              </w:rPr>
              <w:t>Los medicamentos no deben eliminarse en aguas residuales ni junto con los desperdicios domésticos.</w:t>
            </w:r>
          </w:p>
          <w:p w14:paraId="7D2C1AE6" w14:textId="77777777" w:rsidR="002274F3" w:rsidRDefault="002274F3" w:rsidP="00E76931">
            <w:pPr>
              <w:ind w:right="-143"/>
              <w:jc w:val="both"/>
              <w:rPr>
                <w:rFonts w:ascii="Univers 47 Condensed Light" w:hAnsi="Univers 47 Condensed Light" w:cs="Arial"/>
                <w:sz w:val="20"/>
                <w:szCs w:val="20"/>
                <w:lang w:val="es-ES" w:eastAsia="fr-FR"/>
              </w:rPr>
            </w:pPr>
            <w:r>
              <w:rPr>
                <w:rFonts w:ascii="Univers 47 Condensed Light" w:hAnsi="Univers 47 Condensed Light" w:cs="Arial"/>
                <w:sz w:val="20"/>
                <w:szCs w:val="20"/>
                <w:lang w:val="es-ES" w:eastAsia="fr-FR"/>
              </w:rPr>
              <w:t>Pregunte a su médico veterinario cómo desechar los medicamentos que ya no se requieren. Estas medidas deben ayudar a proteger el medio ambiente.</w:t>
            </w:r>
          </w:p>
          <w:p w14:paraId="2010D408" w14:textId="77777777" w:rsidR="00781262" w:rsidRPr="003C1BF5" w:rsidRDefault="00781262" w:rsidP="00E76931">
            <w:pPr>
              <w:ind w:right="-143"/>
              <w:jc w:val="both"/>
              <w:rPr>
                <w:rFonts w:ascii="Univers 47 Condensed Light" w:hAnsi="Univers 47 Condensed Light" w:cs="Arial"/>
                <w:sz w:val="20"/>
                <w:szCs w:val="20"/>
                <w:lang w:val="es-ES" w:eastAsia="fr-FR"/>
              </w:rPr>
            </w:pPr>
            <w:r w:rsidRPr="003E5E8D">
              <w:rPr>
                <w:rFonts w:ascii="Univers 47 Condensed Light" w:hAnsi="Univers 47 Condensed Light"/>
                <w:sz w:val="20"/>
                <w:lang w:val="es-MX"/>
              </w:rPr>
              <w:t>Los principios activos son altamente tóxicos para ciertos organismos acuáticos, no contaminar estanques, ríos o arroyos con el medicamento o con los envases vacíos.</w:t>
            </w:r>
          </w:p>
        </w:tc>
      </w:tr>
      <w:tr w:rsidR="002274F3" w14:paraId="66888B46" w14:textId="77777777" w:rsidTr="0056459B">
        <w:tc>
          <w:tcPr>
            <w:tcW w:w="9771" w:type="dxa"/>
            <w:gridSpan w:val="2"/>
          </w:tcPr>
          <w:p w14:paraId="45AD3BC6" w14:textId="77777777" w:rsidR="002274F3" w:rsidRDefault="002274F3" w:rsidP="00E76931">
            <w:pPr>
              <w:ind w:right="-318"/>
              <w:jc w:val="both"/>
              <w:rPr>
                <w:rFonts w:ascii="Univers 47 Condensed Light" w:hAnsi="Univers 47 Condensed Light" w:cs="Arial"/>
                <w:sz w:val="20"/>
                <w:szCs w:val="20"/>
                <w:lang w:val="es-ES" w:eastAsia="fr-FR"/>
              </w:rPr>
            </w:pPr>
          </w:p>
          <w:p w14:paraId="21DAEB7B" w14:textId="77777777" w:rsidR="002274F3" w:rsidRPr="003C1BF5" w:rsidRDefault="002274F3" w:rsidP="00E76931">
            <w:pPr>
              <w:jc w:val="both"/>
              <w:rPr>
                <w:rFonts w:ascii="Univers 47 Condensed Light" w:hAnsi="Univers 47 Condensed Light"/>
                <w:b/>
                <w:sz w:val="20"/>
                <w:szCs w:val="20"/>
                <w:lang w:val="es-MX"/>
              </w:rPr>
            </w:pPr>
            <w:r w:rsidRPr="00B65B74">
              <w:rPr>
                <w:rFonts w:ascii="Univers 47 Condensed Light" w:hAnsi="Univers 47 Condensed Light"/>
                <w:b/>
                <w:sz w:val="20"/>
                <w:szCs w:val="20"/>
                <w:lang w:val="es-MX"/>
              </w:rPr>
              <w:t>INFORMACIÓN ADICIONAL:</w:t>
            </w:r>
          </w:p>
        </w:tc>
      </w:tr>
      <w:tr w:rsidR="002274F3" w14:paraId="7016124D" w14:textId="77777777" w:rsidTr="0056459B">
        <w:tc>
          <w:tcPr>
            <w:tcW w:w="9771" w:type="dxa"/>
            <w:gridSpan w:val="2"/>
          </w:tcPr>
          <w:p w14:paraId="1F53E21C" w14:textId="77777777" w:rsidR="002274F3" w:rsidRPr="00C534C1" w:rsidRDefault="002274F3" w:rsidP="00E76931">
            <w:pPr>
              <w:jc w:val="both"/>
              <w:rPr>
                <w:rFonts w:ascii="Univers 47 Condensed Light" w:hAnsi="Univers 47 Condensed Light"/>
                <w:b/>
                <w:sz w:val="20"/>
                <w:szCs w:val="20"/>
                <w:lang w:val="es-MX"/>
              </w:rPr>
            </w:pPr>
            <w:r w:rsidRPr="00C534C1">
              <w:rPr>
                <w:rFonts w:ascii="Univers 47 Condensed Light" w:hAnsi="Univers 47 Condensed Light"/>
                <w:b/>
                <w:sz w:val="20"/>
                <w:szCs w:val="20"/>
                <w:lang w:val="es-MX"/>
              </w:rPr>
              <w:t>PARA USO VETERINARIO EXCLUSIVAMENTE.</w:t>
            </w:r>
          </w:p>
        </w:tc>
      </w:tr>
      <w:tr w:rsidR="002274F3" w14:paraId="522ED30F" w14:textId="77777777" w:rsidTr="0056459B">
        <w:tc>
          <w:tcPr>
            <w:tcW w:w="9771" w:type="dxa"/>
            <w:gridSpan w:val="2"/>
          </w:tcPr>
          <w:p w14:paraId="19C914C7" w14:textId="77777777" w:rsidR="002274F3" w:rsidRPr="00C5071D" w:rsidRDefault="002274F3" w:rsidP="00E76931">
            <w:pPr>
              <w:ind w:right="-318"/>
              <w:jc w:val="both"/>
              <w:rPr>
                <w:rFonts w:ascii="Univers 47 Condensed Light" w:hAnsi="Univers 47 Condensed Light" w:cs="Arial"/>
                <w:b/>
                <w:sz w:val="20"/>
                <w:szCs w:val="20"/>
                <w:lang w:val="es-ES" w:eastAsia="fr-FR"/>
              </w:rPr>
            </w:pPr>
            <w:r w:rsidRPr="00C5071D">
              <w:rPr>
                <w:rFonts w:ascii="Univers 47 Condensed Light" w:hAnsi="Univers 47 Condensed Light" w:cs="LucidaSansAK-Roman"/>
                <w:b/>
                <w:sz w:val="20"/>
                <w:szCs w:val="20"/>
                <w:lang w:val="es-MX"/>
              </w:rPr>
              <w:t>CONSULTE AL MÉDICO VETERINARIO.</w:t>
            </w:r>
          </w:p>
        </w:tc>
      </w:tr>
      <w:tr w:rsidR="00C06A2A" w:rsidRPr="00071FA0" w14:paraId="349DB3FE" w14:textId="77777777" w:rsidTr="0056459B">
        <w:tc>
          <w:tcPr>
            <w:tcW w:w="9771" w:type="dxa"/>
            <w:gridSpan w:val="2"/>
          </w:tcPr>
          <w:p w14:paraId="6963CC33" w14:textId="77777777" w:rsidR="00C06A2A" w:rsidRPr="00C5071D" w:rsidRDefault="00C06A2A" w:rsidP="00E76931">
            <w:pPr>
              <w:ind w:right="-318"/>
              <w:jc w:val="both"/>
              <w:rPr>
                <w:rFonts w:ascii="Univers 47 Condensed Light" w:hAnsi="Univers 47 Condensed Light" w:cs="LucidaSansAK-Roman"/>
                <w:b/>
                <w:sz w:val="20"/>
                <w:szCs w:val="20"/>
                <w:lang w:val="es-MX"/>
              </w:rPr>
            </w:pPr>
            <w:r>
              <w:rPr>
                <w:rFonts w:ascii="Univers 47 Condensed Light" w:hAnsi="Univers 47 Condensed Light" w:cs="LucidaSansAK-Roman"/>
                <w:b/>
                <w:sz w:val="20"/>
                <w:szCs w:val="20"/>
                <w:lang w:val="es-MX"/>
              </w:rPr>
              <w:t>SU VENTA REQUIERE RECETA MÉDICA.</w:t>
            </w:r>
          </w:p>
        </w:tc>
      </w:tr>
      <w:tr w:rsidR="002274F3" w:rsidRPr="00071FA0" w14:paraId="30C03CAD" w14:textId="77777777" w:rsidTr="0056459B">
        <w:tc>
          <w:tcPr>
            <w:tcW w:w="4893" w:type="dxa"/>
          </w:tcPr>
          <w:p w14:paraId="210EED98" w14:textId="77777777" w:rsidR="002274F3" w:rsidRDefault="002274F3" w:rsidP="00E76931">
            <w:pPr>
              <w:pStyle w:val="Textoindependiente"/>
              <w:jc w:val="both"/>
              <w:rPr>
                <w:rFonts w:ascii="Univers 47 Condensed Light" w:hAnsi="Univers 47 Condensed Light"/>
                <w:b w:val="0"/>
              </w:rPr>
            </w:pPr>
          </w:p>
          <w:p w14:paraId="54BD9D49" w14:textId="77777777" w:rsidR="002274F3" w:rsidRPr="00071FA0" w:rsidRDefault="002274F3" w:rsidP="00E76931">
            <w:pPr>
              <w:pStyle w:val="Textoindependiente"/>
              <w:jc w:val="both"/>
              <w:rPr>
                <w:rFonts w:ascii="Univers 47 Condensed Light" w:hAnsi="Univers 47 Condensed Light"/>
                <w:b w:val="0"/>
                <w:lang w:val="en-US"/>
              </w:rPr>
            </w:pPr>
            <w:r w:rsidRPr="00071FA0">
              <w:rPr>
                <w:rFonts w:ascii="Univers 47 Condensed Light" w:hAnsi="Univers 47 Condensed Light"/>
                <w:b w:val="0"/>
                <w:lang w:val="en-US"/>
              </w:rPr>
              <w:t>ELABORADO POR:</w:t>
            </w:r>
          </w:p>
          <w:p w14:paraId="50C200DC" w14:textId="77777777" w:rsidR="00B54671" w:rsidRPr="00071FA0" w:rsidRDefault="00B54671" w:rsidP="00B54671">
            <w:pPr>
              <w:pStyle w:val="Default"/>
              <w:rPr>
                <w:rFonts w:ascii="Univers 47 Condensed Light" w:eastAsia="Times New Roman" w:hAnsi="Univers 47 Condensed Light" w:cs="Times New Roman"/>
                <w:b/>
                <w:bCs/>
                <w:color w:val="auto"/>
                <w:sz w:val="20"/>
                <w:szCs w:val="18"/>
                <w:lang w:val="en-US"/>
              </w:rPr>
            </w:pPr>
            <w:proofErr w:type="spellStart"/>
            <w:r w:rsidRPr="00071FA0">
              <w:rPr>
                <w:rFonts w:ascii="Univers 47 Condensed Light" w:eastAsia="Times New Roman" w:hAnsi="Univers 47 Condensed Light" w:cs="Times New Roman"/>
                <w:b/>
                <w:bCs/>
                <w:color w:val="auto"/>
                <w:sz w:val="20"/>
                <w:szCs w:val="18"/>
                <w:lang w:val="en-US"/>
              </w:rPr>
              <w:t>Argenta</w:t>
            </w:r>
            <w:proofErr w:type="spellEnd"/>
            <w:r w:rsidRPr="00071FA0">
              <w:rPr>
                <w:rFonts w:ascii="Univers 47 Condensed Light" w:eastAsia="Times New Roman" w:hAnsi="Univers 47 Condensed Light" w:cs="Times New Roman"/>
                <w:b/>
                <w:bCs/>
                <w:color w:val="auto"/>
                <w:sz w:val="20"/>
                <w:szCs w:val="18"/>
                <w:lang w:val="en-US"/>
              </w:rPr>
              <w:t xml:space="preserve"> Manufacturing Ltd </w:t>
            </w:r>
          </w:p>
          <w:p w14:paraId="3DA7DCED" w14:textId="77777777" w:rsidR="00B54671" w:rsidRPr="00071FA0" w:rsidRDefault="00B54671" w:rsidP="00B54671">
            <w:pPr>
              <w:pStyle w:val="Default"/>
              <w:rPr>
                <w:rFonts w:ascii="Univers 47 Condensed Light" w:eastAsia="Times New Roman" w:hAnsi="Univers 47 Condensed Light" w:cs="Times New Roman"/>
                <w:color w:val="auto"/>
                <w:sz w:val="20"/>
                <w:szCs w:val="18"/>
                <w:lang w:val="en-US"/>
              </w:rPr>
            </w:pPr>
            <w:r w:rsidRPr="00071FA0">
              <w:rPr>
                <w:rFonts w:ascii="Univers 47 Condensed Light" w:eastAsia="Times New Roman" w:hAnsi="Univers 47 Condensed Light" w:cs="Times New Roman"/>
                <w:color w:val="auto"/>
                <w:sz w:val="20"/>
                <w:szCs w:val="18"/>
                <w:lang w:val="en-US"/>
              </w:rPr>
              <w:t xml:space="preserve">2 Sterling Avenue, Manurewa, </w:t>
            </w:r>
          </w:p>
          <w:p w14:paraId="6532303F" w14:textId="6BD3443D" w:rsidR="00C06A2A" w:rsidRPr="00781262" w:rsidRDefault="00B54671" w:rsidP="00B54671">
            <w:pPr>
              <w:ind w:right="-318"/>
              <w:jc w:val="both"/>
              <w:rPr>
                <w:rFonts w:ascii="Univers 47 Condensed Light" w:hAnsi="Univers 47 Condensed Light" w:cs="LucidaSansAK-Roman"/>
                <w:sz w:val="20"/>
                <w:szCs w:val="20"/>
                <w:lang w:val="es-MX"/>
              </w:rPr>
            </w:pPr>
            <w:r w:rsidRPr="00B54671">
              <w:rPr>
                <w:rFonts w:ascii="Univers 47 Condensed Light" w:hAnsi="Univers 47 Condensed Light"/>
                <w:sz w:val="20"/>
                <w:szCs w:val="18"/>
                <w:lang w:val="es-MX"/>
              </w:rPr>
              <w:t xml:space="preserve">2102 Auckland, New </w:t>
            </w:r>
            <w:proofErr w:type="spellStart"/>
            <w:r w:rsidRPr="00B54671">
              <w:rPr>
                <w:rFonts w:ascii="Univers 47 Condensed Light" w:hAnsi="Univers 47 Condensed Light"/>
                <w:sz w:val="20"/>
                <w:szCs w:val="18"/>
                <w:lang w:val="es-MX"/>
              </w:rPr>
              <w:t>Zealand</w:t>
            </w:r>
            <w:proofErr w:type="spellEnd"/>
            <w:r w:rsidRPr="00B54671">
              <w:rPr>
                <w:rFonts w:ascii="Univers 47 Condensed Light" w:hAnsi="Univers 47 Condensed Light"/>
                <w:sz w:val="20"/>
                <w:szCs w:val="18"/>
                <w:lang w:val="es-MX"/>
              </w:rPr>
              <w:t xml:space="preserve">. </w:t>
            </w:r>
          </w:p>
        </w:tc>
        <w:tc>
          <w:tcPr>
            <w:tcW w:w="4878" w:type="dxa"/>
          </w:tcPr>
          <w:p w14:paraId="5171DCD1" w14:textId="77777777" w:rsidR="002274F3" w:rsidRPr="00E106B4" w:rsidRDefault="002274F3" w:rsidP="00E76931">
            <w:pPr>
              <w:pStyle w:val="Textoindependiente"/>
              <w:jc w:val="both"/>
              <w:rPr>
                <w:rFonts w:ascii="Univers 47 Condensed Light" w:hAnsi="Univers 47 Condensed Light"/>
                <w:b w:val="0"/>
              </w:rPr>
            </w:pPr>
          </w:p>
          <w:p w14:paraId="18312867" w14:textId="77777777" w:rsidR="002274F3" w:rsidRPr="00B65B74" w:rsidRDefault="002274F3" w:rsidP="00E76931">
            <w:pPr>
              <w:pStyle w:val="Textoindependiente"/>
              <w:jc w:val="both"/>
              <w:rPr>
                <w:rFonts w:ascii="Univers 47 Condensed Light" w:hAnsi="Univers 47 Condensed Light"/>
                <w:b w:val="0"/>
              </w:rPr>
            </w:pPr>
            <w:r w:rsidRPr="00B65B74">
              <w:rPr>
                <w:rFonts w:ascii="Univers 47 Condensed Light" w:hAnsi="Univers 47 Condensed Light"/>
                <w:b w:val="0"/>
              </w:rPr>
              <w:t>IMPORTADO Y DISTRIBUIDO POR:</w:t>
            </w:r>
          </w:p>
          <w:p w14:paraId="30E7AF2A" w14:textId="77777777" w:rsidR="002274F3" w:rsidRPr="00B65B74" w:rsidRDefault="002274F3" w:rsidP="00E76931">
            <w:pPr>
              <w:pStyle w:val="Textoindependiente"/>
              <w:jc w:val="both"/>
              <w:rPr>
                <w:rFonts w:ascii="Univers 47 Condensed Light" w:hAnsi="Univers 47 Condensed Light"/>
              </w:rPr>
            </w:pPr>
            <w:proofErr w:type="spellStart"/>
            <w:r w:rsidRPr="00B65B74">
              <w:rPr>
                <w:rFonts w:ascii="Univers 47 Condensed Light" w:hAnsi="Univers 47 Condensed Light"/>
              </w:rPr>
              <w:t>Intervet</w:t>
            </w:r>
            <w:proofErr w:type="spellEnd"/>
            <w:r w:rsidRPr="00B65B74">
              <w:rPr>
                <w:rFonts w:ascii="Univers 47 Condensed Light" w:hAnsi="Univers 47 Condensed Light"/>
              </w:rPr>
              <w:t xml:space="preserve"> México, S.A. de C.V.</w:t>
            </w:r>
          </w:p>
          <w:p w14:paraId="4337BD7E" w14:textId="77777777" w:rsidR="002274F3" w:rsidRPr="00A841D0" w:rsidRDefault="002274F3" w:rsidP="00E76931">
            <w:pPr>
              <w:jc w:val="both"/>
              <w:rPr>
                <w:rFonts w:ascii="Univers 47 Condensed Light" w:hAnsi="Univers 47 Condensed Light"/>
                <w:sz w:val="20"/>
                <w:szCs w:val="18"/>
                <w:lang w:val="es-MX"/>
              </w:rPr>
            </w:pPr>
            <w:r w:rsidRPr="00A841D0">
              <w:rPr>
                <w:rFonts w:ascii="Univers 47 Condensed Light" w:hAnsi="Univers 47 Condensed Light"/>
                <w:sz w:val="20"/>
                <w:szCs w:val="18"/>
                <w:lang w:val="es-MX"/>
              </w:rPr>
              <w:t xml:space="preserve">Av. San Jerónimo </w:t>
            </w:r>
            <w:proofErr w:type="gramStart"/>
            <w:r w:rsidRPr="00A841D0">
              <w:rPr>
                <w:rFonts w:ascii="Univers 47 Condensed Light" w:hAnsi="Univers 47 Condensed Light"/>
                <w:sz w:val="20"/>
                <w:szCs w:val="18"/>
                <w:lang w:val="es-MX"/>
              </w:rPr>
              <w:t>369,  Colonia</w:t>
            </w:r>
            <w:proofErr w:type="gramEnd"/>
            <w:r w:rsidRPr="00A841D0">
              <w:rPr>
                <w:rFonts w:ascii="Univers 47 Condensed Light" w:hAnsi="Univers 47 Condensed Light"/>
                <w:sz w:val="20"/>
                <w:szCs w:val="18"/>
                <w:lang w:val="es-MX"/>
              </w:rPr>
              <w:t xml:space="preserve"> </w:t>
            </w:r>
          </w:p>
          <w:p w14:paraId="4C6D5F71" w14:textId="77777777" w:rsidR="002274F3" w:rsidRPr="00A841D0" w:rsidRDefault="002274F3" w:rsidP="00E76931">
            <w:pPr>
              <w:jc w:val="both"/>
              <w:rPr>
                <w:rFonts w:ascii="Univers 47 Condensed Light" w:hAnsi="Univers 47 Condensed Light"/>
                <w:sz w:val="20"/>
                <w:szCs w:val="18"/>
                <w:lang w:val="es-MX"/>
              </w:rPr>
            </w:pPr>
            <w:r w:rsidRPr="00A841D0">
              <w:rPr>
                <w:rFonts w:ascii="Univers 47 Condensed Light" w:hAnsi="Univers 47 Condensed Light"/>
                <w:sz w:val="20"/>
                <w:szCs w:val="18"/>
                <w:lang w:val="es-MX"/>
              </w:rPr>
              <w:t xml:space="preserve">La otra Banda, Álvaro Obregón, </w:t>
            </w:r>
          </w:p>
          <w:p w14:paraId="1AF355A2" w14:textId="77777777" w:rsidR="002274F3" w:rsidRPr="00A841D0" w:rsidRDefault="002274F3" w:rsidP="00E76931">
            <w:pPr>
              <w:jc w:val="both"/>
              <w:rPr>
                <w:rFonts w:ascii="Univers 47 Condensed Light" w:hAnsi="Univers 47 Condensed Light"/>
                <w:sz w:val="20"/>
                <w:szCs w:val="18"/>
                <w:lang w:val="es-MX"/>
              </w:rPr>
            </w:pPr>
            <w:r w:rsidRPr="00A841D0">
              <w:rPr>
                <w:rFonts w:ascii="Univers 47 Condensed Light" w:hAnsi="Univers 47 Condensed Light"/>
                <w:sz w:val="20"/>
                <w:szCs w:val="18"/>
                <w:lang w:val="es-MX"/>
              </w:rPr>
              <w:t>C.P. 01090, Ciudad de México.</w:t>
            </w:r>
          </w:p>
          <w:p w14:paraId="0428EAB1" w14:textId="77777777" w:rsidR="002274F3" w:rsidRPr="00B65B74" w:rsidRDefault="002274F3" w:rsidP="00E76931">
            <w:pPr>
              <w:ind w:right="-318"/>
              <w:jc w:val="both"/>
              <w:rPr>
                <w:rFonts w:ascii="Univers 47 Condensed Light" w:hAnsi="Univers 47 Condensed Light" w:cs="LucidaSansAK-Roman"/>
                <w:sz w:val="20"/>
                <w:szCs w:val="20"/>
                <w:lang w:val="es-MX"/>
              </w:rPr>
            </w:pPr>
          </w:p>
        </w:tc>
      </w:tr>
    </w:tbl>
    <w:p w14:paraId="59E49169" w14:textId="77777777" w:rsidR="00AA2F99" w:rsidRPr="00AA2F99" w:rsidRDefault="00AA2F99" w:rsidP="00E76931">
      <w:pPr>
        <w:jc w:val="both"/>
        <w:rPr>
          <w:lang w:val="es-MX"/>
        </w:rPr>
      </w:pPr>
    </w:p>
    <w:sectPr w:rsidR="00AA2F99" w:rsidRPr="00AA2F99" w:rsidSect="007319E2">
      <w:headerReference w:type="even" r:id="rId13"/>
      <w:headerReference w:type="default" r:id="rId14"/>
      <w:footerReference w:type="even" r:id="rId15"/>
      <w:footerReference w:type="default" r:id="rId16"/>
      <w:headerReference w:type="first" r:id="rId17"/>
      <w:footerReference w:type="first" r:id="rId18"/>
      <w:pgSz w:w="12240" w:h="15840"/>
      <w:pgMar w:top="2270" w:right="758" w:bottom="993" w:left="1701" w:header="283"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4131" w14:textId="77777777" w:rsidR="004A0A02" w:rsidRDefault="004A0A02" w:rsidP="00AA2F99">
      <w:r>
        <w:separator/>
      </w:r>
    </w:p>
  </w:endnote>
  <w:endnote w:type="continuationSeparator" w:id="0">
    <w:p w14:paraId="79296E3E" w14:textId="77777777" w:rsidR="004A0A02" w:rsidRDefault="004A0A02" w:rsidP="00AA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Univers 47 Condensed Light">
    <w:altName w:val="Calibri"/>
    <w:panose1 w:val="00000000000000000000"/>
    <w:charset w:val="00"/>
    <w:family w:val="modern"/>
    <w:notTrueType/>
    <w:pitch w:val="variable"/>
    <w:sig w:usb0="A000002F" w:usb1="40000048" w:usb2="00000000" w:usb3="00000000" w:csb0="00000111" w:csb1="00000000"/>
  </w:font>
  <w:font w:name="LucidaSansAK-Bold">
    <w:panose1 w:val="00000000000000000000"/>
    <w:charset w:val="00"/>
    <w:family w:val="auto"/>
    <w:notTrueType/>
    <w:pitch w:val="default"/>
    <w:sig w:usb0="00000003" w:usb1="00000000" w:usb2="00000000" w:usb3="00000000" w:csb0="00000001" w:csb1="00000000"/>
  </w:font>
  <w:font w:name="LucidaSansAK-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7191" w14:textId="77777777" w:rsidR="00C6105A" w:rsidRDefault="00C610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D78C" w14:textId="77777777" w:rsidR="00C6105A" w:rsidRPr="00C6105A" w:rsidRDefault="00C6105A" w:rsidP="00C6105A">
    <w:pPr>
      <w:pStyle w:val="NormalWeb"/>
      <w:spacing w:before="0" w:beforeAutospacing="0" w:after="0" w:afterAutospacing="0"/>
      <w:ind w:left="720"/>
      <w:rPr>
        <w:color w:val="A6A6A6" w:themeColor="background1" w:themeShade="A6"/>
      </w:rPr>
    </w:pPr>
    <w:r>
      <w:rPr>
        <w:b/>
        <w:color w:val="A6A6A6" w:themeColor="background1" w:themeShade="A6"/>
        <w:sz w:val="18"/>
      </w:rPr>
      <w:t xml:space="preserve"> </w:t>
    </w:r>
    <w:r w:rsidRPr="00C6105A">
      <w:rPr>
        <w:rFonts w:ascii="Arial" w:hAnsi="Arial" w:cs="Arial"/>
        <w:color w:val="A6A6A6" w:themeColor="background1" w:themeShade="A6"/>
        <w:sz w:val="18"/>
        <w:szCs w:val="18"/>
      </w:rPr>
      <w:t xml:space="preserve">Copyright © 2023 Merck &amp; Co., Inc., </w:t>
    </w:r>
    <w:proofErr w:type="spellStart"/>
    <w:r w:rsidRPr="00C6105A">
      <w:rPr>
        <w:rFonts w:ascii="Arial" w:hAnsi="Arial" w:cs="Arial"/>
        <w:color w:val="A6A6A6" w:themeColor="background1" w:themeShade="A6"/>
        <w:sz w:val="18"/>
        <w:szCs w:val="18"/>
      </w:rPr>
      <w:t>Rahway</w:t>
    </w:r>
    <w:proofErr w:type="spellEnd"/>
    <w:r w:rsidRPr="00C6105A">
      <w:rPr>
        <w:rFonts w:ascii="Arial" w:hAnsi="Arial" w:cs="Arial"/>
        <w:color w:val="A6A6A6" w:themeColor="background1" w:themeShade="A6"/>
        <w:sz w:val="18"/>
        <w:szCs w:val="18"/>
      </w:rPr>
      <w:t xml:space="preserve">, NJ, USA and </w:t>
    </w:r>
    <w:proofErr w:type="spellStart"/>
    <w:r w:rsidRPr="00C6105A">
      <w:rPr>
        <w:rFonts w:ascii="Arial" w:hAnsi="Arial" w:cs="Arial"/>
        <w:color w:val="A6A6A6" w:themeColor="background1" w:themeShade="A6"/>
        <w:sz w:val="18"/>
        <w:szCs w:val="18"/>
      </w:rPr>
      <w:t>its</w:t>
    </w:r>
    <w:proofErr w:type="spellEnd"/>
    <w:r w:rsidRPr="00C6105A">
      <w:rPr>
        <w:rFonts w:ascii="Arial" w:hAnsi="Arial" w:cs="Arial"/>
        <w:color w:val="A6A6A6" w:themeColor="background1" w:themeShade="A6"/>
        <w:sz w:val="18"/>
        <w:szCs w:val="18"/>
      </w:rPr>
      <w:t xml:space="preserve"> </w:t>
    </w:r>
    <w:proofErr w:type="spellStart"/>
    <w:r w:rsidRPr="00C6105A">
      <w:rPr>
        <w:rFonts w:ascii="Arial" w:hAnsi="Arial" w:cs="Arial"/>
        <w:color w:val="A6A6A6" w:themeColor="background1" w:themeShade="A6"/>
        <w:sz w:val="18"/>
        <w:szCs w:val="18"/>
      </w:rPr>
      <w:t>affiliates</w:t>
    </w:r>
    <w:proofErr w:type="spellEnd"/>
    <w:r w:rsidRPr="00C6105A">
      <w:rPr>
        <w:rFonts w:ascii="Arial" w:hAnsi="Arial" w:cs="Arial"/>
        <w:color w:val="A6A6A6" w:themeColor="background1" w:themeShade="A6"/>
        <w:sz w:val="18"/>
        <w:szCs w:val="18"/>
      </w:rPr>
      <w:t xml:space="preserve">. </w:t>
    </w:r>
    <w:proofErr w:type="spellStart"/>
    <w:r w:rsidRPr="00C6105A">
      <w:rPr>
        <w:rFonts w:ascii="Arial" w:hAnsi="Arial" w:cs="Arial"/>
        <w:color w:val="A6A6A6" w:themeColor="background1" w:themeShade="A6"/>
        <w:sz w:val="18"/>
        <w:szCs w:val="18"/>
      </w:rPr>
      <w:t>All</w:t>
    </w:r>
    <w:proofErr w:type="spellEnd"/>
    <w:r w:rsidRPr="00C6105A">
      <w:rPr>
        <w:rFonts w:ascii="Arial" w:hAnsi="Arial" w:cs="Arial"/>
        <w:color w:val="A6A6A6" w:themeColor="background1" w:themeShade="A6"/>
        <w:sz w:val="18"/>
        <w:szCs w:val="18"/>
      </w:rPr>
      <w:t xml:space="preserve"> </w:t>
    </w:r>
    <w:proofErr w:type="spellStart"/>
    <w:r w:rsidRPr="00C6105A">
      <w:rPr>
        <w:rFonts w:ascii="Arial" w:hAnsi="Arial" w:cs="Arial"/>
        <w:color w:val="A6A6A6" w:themeColor="background1" w:themeShade="A6"/>
        <w:sz w:val="18"/>
        <w:szCs w:val="18"/>
      </w:rPr>
      <w:t>rights</w:t>
    </w:r>
    <w:proofErr w:type="spellEnd"/>
    <w:r w:rsidRPr="00C6105A">
      <w:rPr>
        <w:rFonts w:ascii="Arial" w:hAnsi="Arial" w:cs="Arial"/>
        <w:color w:val="A6A6A6" w:themeColor="background1" w:themeShade="A6"/>
        <w:sz w:val="18"/>
        <w:szCs w:val="18"/>
      </w:rPr>
      <w:t xml:space="preserve"> </w:t>
    </w:r>
    <w:proofErr w:type="spellStart"/>
    <w:r w:rsidRPr="00C6105A">
      <w:rPr>
        <w:rFonts w:ascii="Arial" w:hAnsi="Arial" w:cs="Arial"/>
        <w:color w:val="A6A6A6" w:themeColor="background1" w:themeShade="A6"/>
        <w:sz w:val="18"/>
        <w:szCs w:val="18"/>
      </w:rPr>
      <w:t>reserved</w:t>
    </w:r>
    <w:proofErr w:type="spellEnd"/>
    <w:r w:rsidRPr="00C6105A">
      <w:rPr>
        <w:rFonts w:ascii="Arial" w:hAnsi="Arial" w:cs="Arial"/>
        <w:color w:val="A6A6A6" w:themeColor="background1" w:themeShade="A6"/>
        <w:sz w:val="18"/>
        <w:szCs w:val="18"/>
      </w:rPr>
      <w:t>.</w:t>
    </w:r>
  </w:p>
  <w:p w14:paraId="4D7F4C08" w14:textId="7A6808A5" w:rsidR="002274F3" w:rsidRPr="00C534C1" w:rsidRDefault="002274F3" w:rsidP="00AC6E10">
    <w:pPr>
      <w:pStyle w:val="Textoindependiente"/>
      <w:ind w:left="-426"/>
      <w:jc w:val="left"/>
      <w:rPr>
        <w:b w:val="0"/>
        <w:color w:val="A6A6A6" w:themeColor="background1" w:themeShade="A6"/>
        <w:sz w:val="18"/>
      </w:rPr>
    </w:pPr>
    <w:r w:rsidRPr="00C534C1">
      <w:rPr>
        <w:b w:val="0"/>
        <w:color w:val="A6A6A6" w:themeColor="background1" w:themeShade="A6"/>
        <w:sz w:val="18"/>
      </w:rPr>
      <w:t xml:space="preserve">MSD SALUD ANIMAL. </w:t>
    </w:r>
    <w:proofErr w:type="spellStart"/>
    <w:r w:rsidRPr="00C534C1">
      <w:rPr>
        <w:b w:val="0"/>
        <w:color w:val="A6A6A6" w:themeColor="background1" w:themeShade="A6"/>
        <w:sz w:val="18"/>
      </w:rPr>
      <w:t>Intervet</w:t>
    </w:r>
    <w:proofErr w:type="spellEnd"/>
    <w:r w:rsidRPr="00C534C1">
      <w:rPr>
        <w:b w:val="0"/>
        <w:color w:val="A6A6A6" w:themeColor="background1" w:themeShade="A6"/>
        <w:sz w:val="18"/>
      </w:rPr>
      <w:t xml:space="preserve"> México, S.A. de C.V. </w:t>
    </w:r>
    <w:r w:rsidRPr="00C534C1">
      <w:rPr>
        <w:b w:val="0"/>
        <w:color w:val="A6A6A6" w:themeColor="background1" w:themeShade="A6"/>
        <w:sz w:val="18"/>
        <w:szCs w:val="18"/>
      </w:rPr>
      <w:t xml:space="preserve">Av. San Jerónimo </w:t>
    </w:r>
    <w:proofErr w:type="gramStart"/>
    <w:r w:rsidRPr="00C534C1">
      <w:rPr>
        <w:b w:val="0"/>
        <w:color w:val="A6A6A6" w:themeColor="background1" w:themeShade="A6"/>
        <w:sz w:val="18"/>
        <w:szCs w:val="18"/>
      </w:rPr>
      <w:t>369,  Colonia</w:t>
    </w:r>
    <w:proofErr w:type="gramEnd"/>
    <w:r w:rsidRPr="00C534C1">
      <w:rPr>
        <w:b w:val="0"/>
        <w:color w:val="A6A6A6" w:themeColor="background1" w:themeShade="A6"/>
        <w:sz w:val="18"/>
        <w:szCs w:val="18"/>
      </w:rPr>
      <w:t xml:space="preserve">  La otra Banda, Álvaro  Obregón, C.P. 01090, Ciudad de México.</w:t>
    </w:r>
  </w:p>
  <w:p w14:paraId="2794BEA0" w14:textId="77777777" w:rsidR="002274F3" w:rsidRPr="00AC6E10" w:rsidRDefault="002274F3" w:rsidP="00AC6E10">
    <w:pPr>
      <w:pStyle w:val="Piedepgina"/>
      <w:jc w:val="center"/>
      <w:rPr>
        <w:b/>
        <w:color w:val="009999"/>
        <w:lang w:val="es-MX"/>
      </w:rPr>
    </w:pPr>
    <w:r w:rsidRPr="00AC6E10">
      <w:rPr>
        <w:rFonts w:ascii="Univers 47 Condensed Light" w:hAnsi="Univers 47 Condensed Light"/>
        <w:b/>
        <w:color w:val="009999"/>
        <w:sz w:val="20"/>
        <w:szCs w:val="18"/>
        <w:lang w:val="es-MX"/>
      </w:rPr>
      <w:t>www.msd-salud-animal.com.mx</w:t>
    </w:r>
  </w:p>
  <w:p w14:paraId="1061D34C" w14:textId="77777777" w:rsidR="002274F3" w:rsidRPr="00AC6E10" w:rsidRDefault="002274F3">
    <w:pPr>
      <w:pStyle w:val="Piedepgina"/>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B716" w14:textId="77777777" w:rsidR="00C6105A" w:rsidRDefault="00C61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D778" w14:textId="77777777" w:rsidR="004A0A02" w:rsidRDefault="004A0A02" w:rsidP="00AA2F99">
      <w:r>
        <w:separator/>
      </w:r>
    </w:p>
  </w:footnote>
  <w:footnote w:type="continuationSeparator" w:id="0">
    <w:p w14:paraId="0EFFE425" w14:textId="77777777" w:rsidR="004A0A02" w:rsidRDefault="004A0A02" w:rsidP="00AA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07D" w14:textId="77777777" w:rsidR="00C6105A" w:rsidRDefault="00C610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7977"/>
      <w:docPartObj>
        <w:docPartGallery w:val="Page Numbers (Margins)"/>
        <w:docPartUnique/>
      </w:docPartObj>
    </w:sdtPr>
    <w:sdtContent>
      <w:p w14:paraId="393AA0EC" w14:textId="77777777" w:rsidR="002274F3" w:rsidRDefault="002274F3" w:rsidP="007319E2">
        <w:pPr>
          <w:pStyle w:val="Encabezado"/>
          <w:ind w:left="-567"/>
        </w:pPr>
        <w:r>
          <w:rPr>
            <w:noProof/>
            <w:lang w:val="es-MX" w:eastAsia="es-MX"/>
          </w:rPr>
          <mc:AlternateContent>
            <mc:Choice Requires="wps">
              <w:drawing>
                <wp:anchor distT="0" distB="0" distL="114300" distR="114300" simplePos="0" relativeHeight="251661312" behindDoc="1" locked="0" layoutInCell="0" allowOverlap="1" wp14:anchorId="7E51EE58" wp14:editId="7FFF367B">
                  <wp:simplePos x="0" y="0"/>
                  <wp:positionH relativeFrom="lef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3E9284"/>
                          </a:solidFill>
                        </wps:spPr>
                        <wps:txbx>
                          <w:txbxContent>
                            <w:p w14:paraId="736398CE" w14:textId="77777777" w:rsidR="002274F3" w:rsidRDefault="002274F3">
                              <w:pPr>
                                <w:jc w:val="right"/>
                                <w:rPr>
                                  <w:rStyle w:val="Nmerodepgina"/>
                                </w:rPr>
                              </w:pPr>
                              <w:r>
                                <w:rPr>
                                  <w:sz w:val="22"/>
                                  <w:szCs w:val="22"/>
                                </w:rPr>
                                <w:fldChar w:fldCharType="begin"/>
                              </w:r>
                              <w:r>
                                <w:instrText xml:space="preserve"> PAGE    \* MERGEFORMAT </w:instrText>
                              </w:r>
                              <w:r>
                                <w:rPr>
                                  <w:sz w:val="22"/>
                                  <w:szCs w:val="22"/>
                                </w:rPr>
                                <w:fldChar w:fldCharType="separate"/>
                              </w:r>
                              <w:r w:rsidR="00E76931" w:rsidRPr="00E76931">
                                <w:rPr>
                                  <w:rStyle w:val="Nmerodepgina"/>
                                  <w:b/>
                                  <w:bCs/>
                                  <w:noProof/>
                                  <w:color w:val="FFFFFF" w:themeColor="background1"/>
                                </w:rPr>
                                <w:t>1</w:t>
                              </w:r>
                              <w:r>
                                <w:rPr>
                                  <w:rStyle w:val="Nmerodepgina"/>
                                  <w:b/>
                                  <w:bCs/>
                                  <w:noProof/>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1EE58" id="Oval 20" o:spid="_x0000_s1026" style="position:absolute;left:0;text-align:left;margin-left:0;margin-top:0;width:37.6pt;height:37.6pt;z-index:-25165516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" o:allowincell="f" fillcolor="#3e9284" stroked="f">
                  <v:textbox inset="0,,0">
                    <w:txbxContent>
                      <w:p w14:paraId="736398CE" w14:textId="77777777" w:rsidR="002274F3" w:rsidRDefault="002274F3">
                        <w:pPr>
                          <w:jc w:val="right"/>
                          <w:rPr>
                            <w:rStyle w:val="Nmerodepgina"/>
                          </w:rPr>
                        </w:pPr>
                        <w:r>
                          <w:rPr>
                            <w:sz w:val="22"/>
                            <w:szCs w:val="22"/>
                          </w:rPr>
                          <w:fldChar w:fldCharType="begin"/>
                        </w:r>
                        <w:r>
                          <w:instrText xml:space="preserve"> PAGE    \* MERGEFORMAT </w:instrText>
                        </w:r>
                        <w:r>
                          <w:rPr>
                            <w:sz w:val="22"/>
                            <w:szCs w:val="22"/>
                          </w:rPr>
                          <w:fldChar w:fldCharType="separate"/>
                        </w:r>
                        <w:r w:rsidR="00E76931" w:rsidRPr="00E76931">
                          <w:rPr>
                            <w:rStyle w:val="Nmerodepgina"/>
                            <w:b/>
                            <w:bCs/>
                            <w:noProof/>
                            <w:color w:val="FFFFFF" w:themeColor="background1"/>
                          </w:rPr>
                          <w:t>1</w:t>
                        </w:r>
                        <w:r>
                          <w:rPr>
                            <w:rStyle w:val="Nmerodepgina"/>
                            <w:b/>
                            <w:bCs/>
                            <w:noProof/>
                            <w:color w:val="FFFFFF" w:themeColor="background1"/>
                          </w:rPr>
                          <w:fldChar w:fldCharType="end"/>
                        </w:r>
                      </w:p>
                    </w:txbxContent>
                  </v:textbox>
                  <w10:wrap anchorx="margin" anchory="page"/>
                </v:oval>
              </w:pict>
            </mc:Fallback>
          </mc:AlternateContent>
        </w:r>
      </w:p>
    </w:sdtContent>
  </w:sdt>
  <w:tbl>
    <w:tblPr>
      <w:tblW w:w="10273" w:type="dxa"/>
      <w:tblInd w:w="-452" w:type="dxa"/>
      <w:tblLayout w:type="fixed"/>
      <w:tblCellMar>
        <w:left w:w="115" w:type="dxa"/>
        <w:right w:w="115" w:type="dxa"/>
      </w:tblCellMar>
      <w:tblLook w:val="00A0" w:firstRow="1" w:lastRow="0" w:firstColumn="1" w:lastColumn="0" w:noHBand="0" w:noVBand="0"/>
    </w:tblPr>
    <w:tblGrid>
      <w:gridCol w:w="7513"/>
      <w:gridCol w:w="2760"/>
    </w:tblGrid>
    <w:tr w:rsidR="002274F3" w:rsidRPr="00A841D0" w14:paraId="37D2F969" w14:textId="77777777" w:rsidTr="00AA2F99">
      <w:trPr>
        <w:trHeight w:val="1310"/>
      </w:trPr>
      <w:tc>
        <w:tcPr>
          <w:tcW w:w="7513" w:type="dxa"/>
        </w:tcPr>
        <w:p w14:paraId="4EEA0A26" w14:textId="77777777" w:rsidR="002274F3" w:rsidRDefault="002274F3" w:rsidP="00AA2F99">
          <w:pPr>
            <w:tabs>
              <w:tab w:val="left" w:pos="5502"/>
            </w:tabs>
            <w:ind w:firstLine="26"/>
          </w:pPr>
          <w:r w:rsidRPr="00DD1BE0">
            <w:rPr>
              <w:noProof/>
              <w:lang w:val="es-MX" w:eastAsia="es-MX"/>
            </w:rPr>
            <w:drawing>
              <wp:anchor distT="0" distB="0" distL="114300" distR="114300" simplePos="0" relativeHeight="251659264" behindDoc="0" locked="0" layoutInCell="1" allowOverlap="1" wp14:anchorId="3CBA2203" wp14:editId="4BB79A31">
                <wp:simplePos x="0" y="0"/>
                <wp:positionH relativeFrom="margin">
                  <wp:posOffset>-47625</wp:posOffset>
                </wp:positionH>
                <wp:positionV relativeFrom="margin">
                  <wp:posOffset>149860</wp:posOffset>
                </wp:positionV>
                <wp:extent cx="1755140" cy="643255"/>
                <wp:effectExtent l="0" t="0" r="0" b="444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5140" cy="643255"/>
                        </a:xfrm>
                        <a:prstGeom prst="rect">
                          <a:avLst/>
                        </a:prstGeom>
                      </pic:spPr>
                    </pic:pic>
                  </a:graphicData>
                </a:graphic>
              </wp:anchor>
            </w:drawing>
          </w:r>
          <w:r>
            <w:t xml:space="preserve">                     </w:t>
          </w:r>
        </w:p>
      </w:tc>
      <w:tc>
        <w:tcPr>
          <w:tcW w:w="2760" w:type="dxa"/>
        </w:tcPr>
        <w:p w14:paraId="039442A1" w14:textId="77777777" w:rsidR="002274F3" w:rsidRDefault="002274F3" w:rsidP="00F25D3B">
          <w:pPr>
            <w:pStyle w:val="Encabezado"/>
            <w:jc w:val="right"/>
            <w:rPr>
              <w:rFonts w:ascii="Arial" w:hAnsi="Arial"/>
              <w:b/>
              <w:sz w:val="15"/>
              <w:szCs w:val="15"/>
              <w:lang w:val="es-MX"/>
            </w:rPr>
          </w:pPr>
        </w:p>
        <w:p w14:paraId="69CCC066" w14:textId="77777777" w:rsidR="002274F3" w:rsidRPr="00683EE9" w:rsidRDefault="00000000" w:rsidP="0026558A">
          <w:pPr>
            <w:pStyle w:val="Encabezado"/>
            <w:jc w:val="center"/>
            <w:rPr>
              <w:rFonts w:ascii="Arial" w:hAnsi="Arial"/>
              <w:b/>
              <w:color w:val="009999"/>
              <w:sz w:val="15"/>
              <w:szCs w:val="15"/>
              <w:lang w:val="es-MX"/>
            </w:rPr>
          </w:pPr>
          <w:r>
            <w:rPr>
              <w:noProof/>
            </w:rPr>
            <w:object w:dxaOrig="1440" w:dyaOrig="1440" w14:anchorId="6EFE0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2pt;margin-top:10.5pt;width:67.3pt;height:53.15pt;z-index:251663360;mso-position-horizontal-relative:text;mso-position-vertical-relative:text;mso-width-relative:page;mso-height-relative:page" wrapcoords="-240 0 -240 21296 21600 21296 21600 0 -240 0">
                <v:imagedata r:id="rId2" o:title=""/>
                <w10:wrap type="tight"/>
              </v:shape>
              <o:OLEObject Type="Embed" ProgID="PBrush" ShapeID="_x0000_s1026" DrawAspect="Content" ObjectID="_1744020197" r:id="rId3"/>
            </w:object>
          </w:r>
          <w:r w:rsidR="0026558A">
            <w:rPr>
              <w:rFonts w:ascii="Arial" w:hAnsi="Arial"/>
              <w:b/>
              <w:color w:val="009999"/>
              <w:sz w:val="15"/>
              <w:szCs w:val="15"/>
              <w:lang w:val="es-MX"/>
            </w:rPr>
            <w:t xml:space="preserve">                            </w:t>
          </w:r>
          <w:r w:rsidR="002274F3">
            <w:rPr>
              <w:rFonts w:ascii="Arial" w:hAnsi="Arial"/>
              <w:b/>
              <w:color w:val="009999"/>
              <w:sz w:val="15"/>
              <w:szCs w:val="15"/>
              <w:lang w:val="es-MX"/>
            </w:rPr>
            <w:t>GANADERÍA</w:t>
          </w:r>
        </w:p>
        <w:p w14:paraId="3BCCB89B" w14:textId="77777777" w:rsidR="002274F3" w:rsidRPr="009B5569" w:rsidRDefault="002274F3" w:rsidP="00F25D3B">
          <w:pPr>
            <w:rPr>
              <w:rFonts w:ascii="Arial Narrow" w:hAnsi="Arial Narrow"/>
              <w:sz w:val="18"/>
              <w:lang w:val="es-MX"/>
            </w:rPr>
          </w:pPr>
        </w:p>
      </w:tc>
    </w:tr>
  </w:tbl>
  <w:p w14:paraId="33B70896" w14:textId="77777777" w:rsidR="002274F3" w:rsidRPr="00A841D0" w:rsidRDefault="002274F3">
    <w:pPr>
      <w:pStyle w:val="Encabezado"/>
      <w:rPr>
        <w:lang w:val="es-MX"/>
      </w:rPr>
    </w:pPr>
  </w:p>
  <w:p w14:paraId="0FD13B5C" w14:textId="77777777" w:rsidR="002274F3" w:rsidRPr="00A841D0" w:rsidRDefault="002274F3">
    <w:pPr>
      <w:pStyle w:val="Encabezado"/>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F585" w14:textId="77777777" w:rsidR="00C6105A" w:rsidRDefault="00C610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B7CDF"/>
    <w:multiLevelType w:val="hybridMultilevel"/>
    <w:tmpl w:val="90DCA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22B06"/>
    <w:multiLevelType w:val="hybridMultilevel"/>
    <w:tmpl w:val="93D4D74C"/>
    <w:lvl w:ilvl="0" w:tplc="63AE69DE">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9005D4"/>
    <w:multiLevelType w:val="hybridMultilevel"/>
    <w:tmpl w:val="87DA3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02A5D14"/>
    <w:multiLevelType w:val="hybridMultilevel"/>
    <w:tmpl w:val="02AE4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92358F"/>
    <w:multiLevelType w:val="hybridMultilevel"/>
    <w:tmpl w:val="400A3FCA"/>
    <w:lvl w:ilvl="0" w:tplc="A6ACB65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270574">
    <w:abstractNumId w:val="3"/>
  </w:num>
  <w:num w:numId="2" w16cid:durableId="1975212321">
    <w:abstractNumId w:val="4"/>
  </w:num>
  <w:num w:numId="3" w16cid:durableId="1251888277">
    <w:abstractNumId w:val="2"/>
  </w:num>
  <w:num w:numId="4" w16cid:durableId="482426089">
    <w:abstractNumId w:val="0"/>
  </w:num>
  <w:num w:numId="5" w16cid:durableId="17094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F99"/>
    <w:rsid w:val="00013375"/>
    <w:rsid w:val="00013F3F"/>
    <w:rsid w:val="00017C18"/>
    <w:rsid w:val="00071FA0"/>
    <w:rsid w:val="000B3D31"/>
    <w:rsid w:val="000D04D5"/>
    <w:rsid w:val="000D6FC7"/>
    <w:rsid w:val="000F770B"/>
    <w:rsid w:val="0012168D"/>
    <w:rsid w:val="001855F3"/>
    <w:rsid w:val="001D2F2D"/>
    <w:rsid w:val="002274F3"/>
    <w:rsid w:val="00237725"/>
    <w:rsid w:val="00257816"/>
    <w:rsid w:val="0026080E"/>
    <w:rsid w:val="0026558A"/>
    <w:rsid w:val="00287FE3"/>
    <w:rsid w:val="00292299"/>
    <w:rsid w:val="002A6FE2"/>
    <w:rsid w:val="002D2328"/>
    <w:rsid w:val="003164CE"/>
    <w:rsid w:val="00352CFE"/>
    <w:rsid w:val="003563F1"/>
    <w:rsid w:val="003D51F1"/>
    <w:rsid w:val="003E5E8D"/>
    <w:rsid w:val="003E71E9"/>
    <w:rsid w:val="00462A84"/>
    <w:rsid w:val="004A0A02"/>
    <w:rsid w:val="004E4209"/>
    <w:rsid w:val="004F673B"/>
    <w:rsid w:val="0056459B"/>
    <w:rsid w:val="00570E00"/>
    <w:rsid w:val="00580D96"/>
    <w:rsid w:val="00611C7F"/>
    <w:rsid w:val="00636530"/>
    <w:rsid w:val="00657937"/>
    <w:rsid w:val="00673AD0"/>
    <w:rsid w:val="00683EE9"/>
    <w:rsid w:val="00697B31"/>
    <w:rsid w:val="006B3BB0"/>
    <w:rsid w:val="006C04D9"/>
    <w:rsid w:val="006E1B4C"/>
    <w:rsid w:val="00707410"/>
    <w:rsid w:val="007319E2"/>
    <w:rsid w:val="00746237"/>
    <w:rsid w:val="00761425"/>
    <w:rsid w:val="00772230"/>
    <w:rsid w:val="00781262"/>
    <w:rsid w:val="00785E9F"/>
    <w:rsid w:val="007E1AF9"/>
    <w:rsid w:val="007E7A7C"/>
    <w:rsid w:val="007F293B"/>
    <w:rsid w:val="008311A1"/>
    <w:rsid w:val="008345FE"/>
    <w:rsid w:val="008E5418"/>
    <w:rsid w:val="009014CC"/>
    <w:rsid w:val="00903B0E"/>
    <w:rsid w:val="0090627B"/>
    <w:rsid w:val="009364A0"/>
    <w:rsid w:val="0093775B"/>
    <w:rsid w:val="00951089"/>
    <w:rsid w:val="009558DE"/>
    <w:rsid w:val="009710E1"/>
    <w:rsid w:val="00972C2A"/>
    <w:rsid w:val="009B08E1"/>
    <w:rsid w:val="00A13786"/>
    <w:rsid w:val="00A44B6B"/>
    <w:rsid w:val="00A748F6"/>
    <w:rsid w:val="00A841D0"/>
    <w:rsid w:val="00A91D31"/>
    <w:rsid w:val="00A9348B"/>
    <w:rsid w:val="00A9367B"/>
    <w:rsid w:val="00AA2F99"/>
    <w:rsid w:val="00AA6493"/>
    <w:rsid w:val="00AB3C3F"/>
    <w:rsid w:val="00AC6E10"/>
    <w:rsid w:val="00AF3AD0"/>
    <w:rsid w:val="00B54671"/>
    <w:rsid w:val="00B5542B"/>
    <w:rsid w:val="00B6794B"/>
    <w:rsid w:val="00B81B56"/>
    <w:rsid w:val="00BF070F"/>
    <w:rsid w:val="00C02D16"/>
    <w:rsid w:val="00C04353"/>
    <w:rsid w:val="00C06A2A"/>
    <w:rsid w:val="00C14D02"/>
    <w:rsid w:val="00C26285"/>
    <w:rsid w:val="00C5071D"/>
    <w:rsid w:val="00C511A9"/>
    <w:rsid w:val="00C534C1"/>
    <w:rsid w:val="00C55361"/>
    <w:rsid w:val="00C600FA"/>
    <w:rsid w:val="00C6105A"/>
    <w:rsid w:val="00C71298"/>
    <w:rsid w:val="00CA6B21"/>
    <w:rsid w:val="00CF2B69"/>
    <w:rsid w:val="00D10C84"/>
    <w:rsid w:val="00D13613"/>
    <w:rsid w:val="00D20D57"/>
    <w:rsid w:val="00D26DA3"/>
    <w:rsid w:val="00D36787"/>
    <w:rsid w:val="00D4180B"/>
    <w:rsid w:val="00D47110"/>
    <w:rsid w:val="00D75B76"/>
    <w:rsid w:val="00D930EB"/>
    <w:rsid w:val="00DC23FA"/>
    <w:rsid w:val="00E106B4"/>
    <w:rsid w:val="00E10C76"/>
    <w:rsid w:val="00E41406"/>
    <w:rsid w:val="00E521B4"/>
    <w:rsid w:val="00E63B21"/>
    <w:rsid w:val="00E66050"/>
    <w:rsid w:val="00E76931"/>
    <w:rsid w:val="00E829EC"/>
    <w:rsid w:val="00E9707B"/>
    <w:rsid w:val="00E97AC2"/>
    <w:rsid w:val="00EA0828"/>
    <w:rsid w:val="00EB7BA5"/>
    <w:rsid w:val="00ED2F06"/>
    <w:rsid w:val="00F25D3B"/>
    <w:rsid w:val="00F26180"/>
    <w:rsid w:val="00F359F8"/>
    <w:rsid w:val="00F97E71"/>
    <w:rsid w:val="00FA555B"/>
    <w:rsid w:val="00FA7AC0"/>
    <w:rsid w:val="00FB7022"/>
    <w:rsid w:val="00FD47A1"/>
    <w:rsid w:val="00FE7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790A"/>
  <w15:docId w15:val="{84AAD0D3-6D77-4898-8C98-F521AF27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F99"/>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2F99"/>
    <w:pPr>
      <w:tabs>
        <w:tab w:val="center" w:pos="4419"/>
        <w:tab w:val="right" w:pos="8838"/>
      </w:tabs>
    </w:pPr>
  </w:style>
  <w:style w:type="character" w:customStyle="1" w:styleId="EncabezadoCar">
    <w:name w:val="Encabezado Car"/>
    <w:basedOn w:val="Fuentedeprrafopredeter"/>
    <w:link w:val="Encabezado"/>
    <w:rsid w:val="00AA2F99"/>
  </w:style>
  <w:style w:type="paragraph" w:styleId="Piedepgina">
    <w:name w:val="footer"/>
    <w:basedOn w:val="Normal"/>
    <w:link w:val="PiedepginaCar"/>
    <w:uiPriority w:val="99"/>
    <w:unhideWhenUsed/>
    <w:rsid w:val="00AA2F99"/>
    <w:pPr>
      <w:tabs>
        <w:tab w:val="center" w:pos="4419"/>
        <w:tab w:val="right" w:pos="8838"/>
      </w:tabs>
    </w:pPr>
  </w:style>
  <w:style w:type="character" w:customStyle="1" w:styleId="PiedepginaCar">
    <w:name w:val="Pie de página Car"/>
    <w:basedOn w:val="Fuentedeprrafopredeter"/>
    <w:link w:val="Piedepgina"/>
    <w:uiPriority w:val="99"/>
    <w:rsid w:val="00AA2F99"/>
  </w:style>
  <w:style w:type="character" w:customStyle="1" w:styleId="superindice">
    <w:name w:val="superindice"/>
    <w:uiPriority w:val="99"/>
    <w:rsid w:val="00AA2F99"/>
    <w:rPr>
      <w:vertAlign w:val="superscript"/>
    </w:rPr>
  </w:style>
  <w:style w:type="table" w:styleId="Tablaconcuadrcula">
    <w:name w:val="Table Grid"/>
    <w:basedOn w:val="Tablanormal"/>
    <w:uiPriority w:val="59"/>
    <w:rsid w:val="00AA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2F99"/>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F99"/>
    <w:rPr>
      <w:rFonts w:ascii="Tahoma" w:eastAsia="Times New Roman" w:hAnsi="Tahoma" w:cs="Tahoma"/>
      <w:sz w:val="16"/>
      <w:szCs w:val="16"/>
      <w:lang w:val="en-US"/>
    </w:rPr>
  </w:style>
  <w:style w:type="paragraph" w:styleId="Prrafodelista">
    <w:name w:val="List Paragraph"/>
    <w:basedOn w:val="Normal"/>
    <w:uiPriority w:val="34"/>
    <w:qFormat/>
    <w:rsid w:val="00AA2F99"/>
    <w:pPr>
      <w:ind w:left="720"/>
      <w:contextualSpacing/>
    </w:pPr>
  </w:style>
  <w:style w:type="paragraph" w:styleId="Textoindependiente">
    <w:name w:val="Body Text"/>
    <w:basedOn w:val="Normal"/>
    <w:link w:val="TextoindependienteCar"/>
    <w:rsid w:val="00AA2F99"/>
    <w:pPr>
      <w:jc w:val="center"/>
    </w:pPr>
    <w:rPr>
      <w:rFonts w:ascii="Arial Narrow" w:hAnsi="Arial Narrow"/>
      <w:b/>
      <w:sz w:val="20"/>
      <w:szCs w:val="20"/>
      <w:lang w:val="es-MX" w:eastAsia="es-MX"/>
    </w:rPr>
  </w:style>
  <w:style w:type="character" w:customStyle="1" w:styleId="TextoindependienteCar">
    <w:name w:val="Texto independiente Car"/>
    <w:basedOn w:val="Fuentedeprrafopredeter"/>
    <w:link w:val="Textoindependiente"/>
    <w:rsid w:val="00AA2F99"/>
    <w:rPr>
      <w:rFonts w:ascii="Arial Narrow" w:eastAsia="Times New Roman" w:hAnsi="Arial Narrow" w:cs="Times New Roman"/>
      <w:b/>
      <w:sz w:val="20"/>
      <w:szCs w:val="20"/>
      <w:lang w:eastAsia="es-MX"/>
    </w:rPr>
  </w:style>
  <w:style w:type="character" w:styleId="Nmerodepgina">
    <w:name w:val="page number"/>
    <w:basedOn w:val="Fuentedeprrafopredeter"/>
    <w:uiPriority w:val="99"/>
    <w:unhideWhenUsed/>
    <w:rsid w:val="00673AD0"/>
  </w:style>
  <w:style w:type="paragraph" w:customStyle="1" w:styleId="Default">
    <w:name w:val="Default"/>
    <w:rsid w:val="00B54671"/>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C6105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7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09BA8BD5-969E-49EC-9672-899C8B57C7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6662</Characters>
  <Application>Microsoft Office Word</Application>
  <DocSecurity>0</DocSecurity>
  <Lines>55</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Merck</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Merck &amp; Co., Inc.</dc:creator>
  <cp:lastModifiedBy>Cuentas 2</cp:lastModifiedBy>
  <cp:revision>2</cp:revision>
  <dcterms:created xsi:type="dcterms:W3CDTF">2023-04-26T19:17:00Z</dcterms:created>
  <dcterms:modified xsi:type="dcterms:W3CDTF">2023-04-26T19:17:00Z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5dfaeceb-1eb6-4548-a204-725ed319a2d1</vt:lpwstr>
  </property>
  <property fmtid="{D5CDD505-2E9C-101B-9397-08002B2CF9AE}" pid="3" name="bjSaver">
    <vt:lpwstr>7cwH/18byiFl4DOUqvgJZHyRRrJ6VkyS</vt:lpwstr>
  </property>
  <property fmtid="{D5CDD505-2E9C-101B-9397-08002B2CF9AE}" pid="4" name="bjDocumentSecurityLabel">
    <vt:lpwstr>Not Classified</vt:lpwstr>
  </property>
  <property fmtid="{D5CDD505-2E9C-101B-9397-08002B2CF9AE}" pid="5"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6" name="bjDocumentLabelXML-0">
    <vt:lpwstr>ames.com/2008/01/sie/internal/label"&gt;&lt;element uid="9920fcc9-9f43-4d43-9e3e-b98a219cfd55" value="" /&gt;&lt;/sisl&gt;</vt:lpwstr>
  </property>
  <property fmtid="{D5CDD505-2E9C-101B-9397-08002B2CF9AE}" pid="8" name="_NewReviewCycle">
    <vt:lpwstr/>
  </property>
  <property fmtid="{D5CDD505-2E9C-101B-9397-08002B2CF9AE}" pid="9" name="_AdHocReviewCycleID">
    <vt:i4>1233352034</vt:i4>
  </property>
  <property fmtid="{D5CDD505-2E9C-101B-9397-08002B2CF9AE}" pid="10" name="_EmailSubject">
    <vt:lpwstr>FICHA TÉCNICA EXZOLT 5% POR ON</vt:lpwstr>
  </property>
  <property fmtid="{D5CDD505-2E9C-101B-9397-08002B2CF9AE}" pid="11" name="_AuthorEmail">
    <vt:lpwstr>keyla.stephanie.villanueva.duran@merck.com</vt:lpwstr>
  </property>
  <property fmtid="{D5CDD505-2E9C-101B-9397-08002B2CF9AE}" pid="12" name="_AuthorEmailDisplayName">
    <vt:lpwstr>Villanueva Durán, Keyla Stephanie</vt:lpwstr>
  </property>
</Properties>
</file>